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7CE77E08" w:rsidR="008F4DCE" w:rsidRPr="009E7C66" w:rsidRDefault="00934C96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Mon</w:t>
      </w:r>
      <w:r w:rsidR="008F4DCE" w:rsidRPr="009E7C66">
        <w:rPr>
          <w:b/>
          <w:lang w:eastAsia="en-US"/>
        </w:rPr>
        <w:t xml:space="preserve">day </w:t>
      </w:r>
      <w:r>
        <w:rPr>
          <w:b/>
          <w:lang w:eastAsia="en-US"/>
        </w:rPr>
        <w:t>30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A2890">
        <w:rPr>
          <w:b/>
          <w:lang w:eastAsia="en-US"/>
        </w:rPr>
        <w:t>June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6D2DD699" w:rsidR="008F4DCE" w:rsidRPr="009E7C66" w:rsidRDefault="004E79F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10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a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12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240F3794" w:rsidR="00C5535F" w:rsidRDefault="00363B4B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3A27D783" w14:textId="77777777" w:rsidR="00363B4B" w:rsidRDefault="00363B4B" w:rsidP="00363B4B">
      <w:pPr>
        <w:ind w:left="357"/>
        <w:rPr>
          <w:b/>
          <w:lang w:eastAsia="en-US"/>
        </w:rPr>
      </w:pPr>
    </w:p>
    <w:p w14:paraId="543CF55C" w14:textId="35F5F8CE" w:rsidR="00E96AB3" w:rsidRDefault="00363B4B" w:rsidP="00E96AB3">
      <w:pPr>
        <w:ind w:left="357"/>
        <w:rPr>
          <w:b/>
          <w:lang w:eastAsia="en-US"/>
        </w:rPr>
      </w:pPr>
      <w:r>
        <w:rPr>
          <w:b/>
          <w:lang w:eastAsia="en-US"/>
        </w:rPr>
        <w:t xml:space="preserve">Present: Cllrs M Cox, </w:t>
      </w:r>
      <w:r w:rsidR="00E96AB3">
        <w:rPr>
          <w:b/>
          <w:lang w:eastAsia="en-US"/>
        </w:rPr>
        <w:t xml:space="preserve">M Beard, </w:t>
      </w:r>
      <w:r w:rsidR="00555BCE">
        <w:rPr>
          <w:b/>
          <w:lang w:eastAsia="en-US"/>
        </w:rPr>
        <w:t xml:space="preserve">A Fullerton, M Getgood, </w:t>
      </w:r>
      <w:r w:rsidR="000F6C5E">
        <w:rPr>
          <w:b/>
          <w:lang w:eastAsia="en-US"/>
        </w:rPr>
        <w:t xml:space="preserve">C Elsmore, R Dix, S Cox, </w:t>
      </w:r>
    </w:p>
    <w:p w14:paraId="55FFAEF8" w14:textId="28025308" w:rsidR="00E96AB3" w:rsidRPr="00E2357B" w:rsidRDefault="00CC698C" w:rsidP="00E96AB3">
      <w:pPr>
        <w:ind w:left="357"/>
        <w:rPr>
          <w:bCs/>
          <w:lang w:eastAsia="en-US"/>
        </w:rPr>
      </w:pPr>
      <w:r w:rsidRPr="00E2357B">
        <w:rPr>
          <w:bCs/>
          <w:lang w:eastAsia="en-US"/>
        </w:rPr>
        <w:t>L</w:t>
      </w:r>
      <w:r w:rsidR="00E2357B" w:rsidRPr="00E2357B">
        <w:rPr>
          <w:bCs/>
          <w:lang w:eastAsia="en-US"/>
        </w:rPr>
        <w:t>-J Schroeder – Town Clerk &amp; RFO</w:t>
      </w:r>
    </w:p>
    <w:p w14:paraId="124B81E4" w14:textId="6AC5F516" w:rsidR="00E2357B" w:rsidRPr="00E2357B" w:rsidRDefault="00E2357B" w:rsidP="00E96AB3">
      <w:pPr>
        <w:ind w:left="357"/>
        <w:rPr>
          <w:bCs/>
          <w:lang w:eastAsia="en-US"/>
        </w:rPr>
      </w:pPr>
      <w:r w:rsidRPr="00E2357B">
        <w:rPr>
          <w:bCs/>
          <w:lang w:eastAsia="en-US"/>
        </w:rPr>
        <w:t>L Jayne – Assistant Clerk (minute taking)</w:t>
      </w:r>
    </w:p>
    <w:p w14:paraId="1F4063D0" w14:textId="77777777" w:rsidR="00E2357B" w:rsidRDefault="00E2357B" w:rsidP="00E96AB3">
      <w:pPr>
        <w:ind w:left="357"/>
        <w:rPr>
          <w:b/>
          <w:lang w:eastAsia="en-US"/>
        </w:rPr>
      </w:pPr>
    </w:p>
    <w:p w14:paraId="05BB23B7" w14:textId="4E207BDC" w:rsidR="00E96AB3" w:rsidRPr="009E7C66" w:rsidRDefault="00287E0B" w:rsidP="00E96AB3">
      <w:pPr>
        <w:ind w:left="357"/>
        <w:rPr>
          <w:b/>
          <w:lang w:eastAsia="en-US"/>
        </w:rPr>
      </w:pPr>
      <w:r>
        <w:rPr>
          <w:b/>
          <w:lang w:eastAsia="en-US"/>
        </w:rPr>
        <w:t xml:space="preserve">Cllr </w:t>
      </w:r>
      <w:r w:rsidR="00E96AB3">
        <w:rPr>
          <w:b/>
          <w:lang w:eastAsia="en-US"/>
        </w:rPr>
        <w:t xml:space="preserve">M Beard </w:t>
      </w:r>
      <w:r>
        <w:rPr>
          <w:b/>
          <w:lang w:eastAsia="en-US"/>
        </w:rPr>
        <w:t xml:space="preserve">opted to be </w:t>
      </w:r>
      <w:r w:rsidR="00CC698C">
        <w:rPr>
          <w:b/>
          <w:lang w:eastAsia="en-US"/>
        </w:rPr>
        <w:t xml:space="preserve">acting </w:t>
      </w:r>
      <w:r w:rsidR="00E96AB3">
        <w:rPr>
          <w:b/>
          <w:lang w:eastAsia="en-US"/>
        </w:rPr>
        <w:t>Chair</w:t>
      </w:r>
      <w:r w:rsidR="00CC698C">
        <w:rPr>
          <w:b/>
          <w:lang w:eastAsia="en-US"/>
        </w:rPr>
        <w:t>, in Cllr N Penny’s absence</w:t>
      </w:r>
      <w:r w:rsidR="00E96AB3">
        <w:rPr>
          <w:b/>
          <w:lang w:eastAsia="en-US"/>
        </w:rPr>
        <w:t xml:space="preserve">, </w:t>
      </w:r>
      <w:r w:rsidR="00CC698C">
        <w:rPr>
          <w:b/>
          <w:lang w:eastAsia="en-US"/>
        </w:rPr>
        <w:t xml:space="preserve">Cllr </w:t>
      </w:r>
      <w:r w:rsidR="00E96AB3">
        <w:rPr>
          <w:b/>
          <w:lang w:eastAsia="en-US"/>
        </w:rPr>
        <w:t>R</w:t>
      </w:r>
      <w:r w:rsidR="00CC698C">
        <w:rPr>
          <w:b/>
          <w:lang w:eastAsia="en-US"/>
        </w:rPr>
        <w:t xml:space="preserve"> </w:t>
      </w:r>
      <w:r w:rsidR="00E96AB3">
        <w:rPr>
          <w:b/>
          <w:lang w:eastAsia="en-US"/>
        </w:rPr>
        <w:t>Dix second</w:t>
      </w:r>
      <w:r w:rsidR="00CC698C">
        <w:rPr>
          <w:b/>
          <w:lang w:eastAsia="en-US"/>
        </w:rPr>
        <w:t>ed.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5B4EDE1E" w:rsidR="002A4E77" w:rsidRPr="00E2357B" w:rsidRDefault="00E96AB3" w:rsidP="005C65A4">
      <w:pPr>
        <w:pStyle w:val="ListParagraph"/>
        <w:numPr>
          <w:ilvl w:val="0"/>
          <w:numId w:val="11"/>
        </w:numPr>
        <w:contextualSpacing/>
        <w:rPr>
          <w:b/>
        </w:rPr>
      </w:pPr>
      <w:r w:rsidRPr="00E2357B">
        <w:rPr>
          <w:b/>
        </w:rPr>
        <w:t>Apolo</w:t>
      </w:r>
      <w:r w:rsidR="005E6524" w:rsidRPr="00E2357B">
        <w:rPr>
          <w:b/>
        </w:rPr>
        <w:t>gies received from Cllrs. N Penny, P Kay, J Templeton</w:t>
      </w:r>
      <w:r w:rsidR="007766C1" w:rsidRPr="00E2357B">
        <w:rPr>
          <w:b/>
        </w:rPr>
        <w:t>,</w:t>
      </w:r>
      <w:r w:rsidR="005E6524" w:rsidRPr="00E2357B">
        <w:rPr>
          <w:b/>
        </w:rPr>
        <w:t xml:space="preserve"> K Robbins</w:t>
      </w:r>
      <w:r w:rsidR="007766C1" w:rsidRPr="00E2357B">
        <w:rPr>
          <w:b/>
        </w:rPr>
        <w:t xml:space="preserve"> and R Drury</w:t>
      </w:r>
    </w:p>
    <w:p w14:paraId="53799E82" w14:textId="77777777" w:rsidR="00380E6E" w:rsidRDefault="00380E6E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Cllr D Stevens declared a pecuniary interest in item 7. Payments</w:t>
      </w:r>
    </w:p>
    <w:p w14:paraId="2BC598C4" w14:textId="1B1E6F94" w:rsidR="001D0659" w:rsidRDefault="00287E0B" w:rsidP="00287E0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</w:t>
      </w:r>
      <w:r w:rsidR="00624EB3">
        <w:rPr>
          <w:b/>
        </w:rPr>
        <w:t xml:space="preserve">o new </w:t>
      </w:r>
      <w:r>
        <w:rPr>
          <w:b/>
        </w:rPr>
        <w:t>dispensation requests</w:t>
      </w:r>
    </w:p>
    <w:p w14:paraId="76C4C870" w14:textId="71045AB1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BF7D98">
        <w:rPr>
          <w:b/>
        </w:rPr>
        <w:t>10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6EE0A138" w14:textId="03B72BE9" w:rsidR="005F3BBE" w:rsidRPr="00B476FF" w:rsidRDefault="005F3BBE" w:rsidP="005F3BB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Cllr </w:t>
      </w:r>
      <w:r>
        <w:rPr>
          <w:bCs/>
        </w:rPr>
        <w:t>S Cox</w:t>
      </w:r>
      <w:r w:rsidRPr="00B476FF">
        <w:rPr>
          <w:bCs/>
        </w:rPr>
        <w:t xml:space="preserve"> declared the minutes of the </w:t>
      </w:r>
      <w:r>
        <w:rPr>
          <w:bCs/>
        </w:rPr>
        <w:t>10</w:t>
      </w:r>
      <w:r w:rsidRPr="00B476FF">
        <w:rPr>
          <w:bCs/>
          <w:vertAlign w:val="superscript"/>
        </w:rPr>
        <w:t>th</w:t>
      </w:r>
      <w:r w:rsidRPr="00B476FF">
        <w:rPr>
          <w:bCs/>
        </w:rPr>
        <w:t xml:space="preserve"> of </w:t>
      </w:r>
      <w:r>
        <w:rPr>
          <w:bCs/>
        </w:rPr>
        <w:t>June</w:t>
      </w:r>
      <w:r w:rsidRPr="00B476FF">
        <w:rPr>
          <w:bCs/>
        </w:rPr>
        <w:t xml:space="preserve"> to be correct.</w:t>
      </w:r>
    </w:p>
    <w:p w14:paraId="3A95C9A5" w14:textId="54537B64" w:rsidR="005F3BBE" w:rsidRPr="00B476FF" w:rsidRDefault="005F3BBE" w:rsidP="005F3BB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Cllr</w:t>
      </w:r>
      <w:r>
        <w:rPr>
          <w:bCs/>
        </w:rPr>
        <w:t xml:space="preserve"> C Elsmore </w:t>
      </w:r>
      <w:r w:rsidRPr="00B476FF">
        <w:rPr>
          <w:bCs/>
        </w:rPr>
        <w:t xml:space="preserve">seconded, and it was </w:t>
      </w:r>
      <w:r w:rsidR="00024F39">
        <w:rPr>
          <w:bCs/>
        </w:rPr>
        <w:t>agreed by majority.</w:t>
      </w:r>
    </w:p>
    <w:p w14:paraId="1F6592CA" w14:textId="21B18372" w:rsidR="005F3BBE" w:rsidRPr="004556C4" w:rsidRDefault="005F3BBE" w:rsidP="005F3BB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Cllr</w:t>
      </w:r>
      <w:r>
        <w:rPr>
          <w:bCs/>
        </w:rPr>
        <w:t xml:space="preserve"> </w:t>
      </w:r>
      <w:r w:rsidR="00024F39">
        <w:rPr>
          <w:bCs/>
        </w:rPr>
        <w:t>M Beard</w:t>
      </w:r>
      <w:r w:rsidRPr="00B476FF">
        <w:rPr>
          <w:bCs/>
        </w:rPr>
        <w:t xml:space="preserve"> signed a copy of the minutes as a true and accurate account</w:t>
      </w:r>
      <w:r w:rsidR="00024F39">
        <w:rPr>
          <w:bCs/>
        </w:rPr>
        <w:t>.</w:t>
      </w:r>
    </w:p>
    <w:p w14:paraId="19DE0DD1" w14:textId="7B80B354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BF7D98">
        <w:rPr>
          <w:b/>
        </w:rPr>
        <w:t>10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0C988532" w14:textId="532E814E" w:rsidR="00C533E0" w:rsidRPr="00C078CE" w:rsidRDefault="004A6693" w:rsidP="00C533E0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Page 2: </w:t>
      </w:r>
      <w:r w:rsidR="00C078CE">
        <w:rPr>
          <w:b/>
        </w:rPr>
        <w:t xml:space="preserve">Item 14. </w:t>
      </w:r>
      <w:r w:rsidR="00E27305" w:rsidRPr="003E662B">
        <w:rPr>
          <w:bCs/>
        </w:rPr>
        <w:t xml:space="preserve">To </w:t>
      </w:r>
      <w:r w:rsidR="004C33BF" w:rsidRPr="003E662B">
        <w:rPr>
          <w:bCs/>
        </w:rPr>
        <w:t>clarify and ensure correct height of Sylvan Fence</w:t>
      </w:r>
      <w:r w:rsidR="00957B87" w:rsidRPr="003E662B">
        <w:rPr>
          <w:bCs/>
        </w:rPr>
        <w:t xml:space="preserve"> when obtaining quotes</w:t>
      </w:r>
      <w:r w:rsidR="003E662B">
        <w:rPr>
          <w:bCs/>
        </w:rPr>
        <w:t>.</w:t>
      </w:r>
      <w:r w:rsidR="004C33BF">
        <w:rPr>
          <w:b/>
        </w:rPr>
        <w:t xml:space="preserve"> </w:t>
      </w:r>
    </w:p>
    <w:p w14:paraId="5AD137B5" w14:textId="27ECE741" w:rsidR="00AE72ED" w:rsidRDefault="005B7F8E" w:rsidP="00FD790C">
      <w:pPr>
        <w:pStyle w:val="ListParagraph"/>
        <w:ind w:left="371"/>
        <w:contextualSpacing/>
        <w:rPr>
          <w:bCs/>
        </w:rPr>
      </w:pPr>
      <w:r w:rsidRPr="00083D90">
        <w:rPr>
          <w:b/>
        </w:rPr>
        <w:t>Item 13.</w:t>
      </w:r>
      <w:r w:rsidR="00083D90" w:rsidRPr="003E662B">
        <w:rPr>
          <w:bCs/>
        </w:rPr>
        <w:t xml:space="preserve"> I</w:t>
      </w:r>
      <w:r w:rsidR="00DA68DF" w:rsidRPr="003E662B">
        <w:rPr>
          <w:bCs/>
        </w:rPr>
        <w:t>ssues</w:t>
      </w:r>
      <w:r w:rsidR="00FC0BF1">
        <w:rPr>
          <w:bCs/>
        </w:rPr>
        <w:t xml:space="preserve"> with pooling</w:t>
      </w:r>
      <w:r w:rsidR="00083D90">
        <w:rPr>
          <w:bCs/>
        </w:rPr>
        <w:t xml:space="preserve"> on plinth</w:t>
      </w:r>
      <w:r w:rsidR="00FC0BF1">
        <w:rPr>
          <w:bCs/>
        </w:rPr>
        <w:t xml:space="preserve">. </w:t>
      </w:r>
      <w:r w:rsidR="00083D90">
        <w:rPr>
          <w:bCs/>
        </w:rPr>
        <w:t xml:space="preserve">Solution to </w:t>
      </w:r>
      <w:r w:rsidR="00DA68DF" w:rsidRPr="00C078CE">
        <w:rPr>
          <w:bCs/>
        </w:rPr>
        <w:t xml:space="preserve">level. </w:t>
      </w:r>
      <w:r w:rsidR="00083D90">
        <w:rPr>
          <w:bCs/>
        </w:rPr>
        <w:t>To o</w:t>
      </w:r>
      <w:r w:rsidR="00AE72ED" w:rsidRPr="00C078CE">
        <w:rPr>
          <w:bCs/>
        </w:rPr>
        <w:t>btain quot</w:t>
      </w:r>
      <w:r w:rsidR="00083D90">
        <w:rPr>
          <w:bCs/>
        </w:rPr>
        <w:t>es</w:t>
      </w:r>
      <w:r w:rsidR="00AE72ED" w:rsidRPr="00C078CE">
        <w:rPr>
          <w:bCs/>
        </w:rPr>
        <w:t xml:space="preserve"> for next </w:t>
      </w:r>
      <w:r w:rsidR="003E662B">
        <w:rPr>
          <w:bCs/>
        </w:rPr>
        <w:t>F</w:t>
      </w:r>
      <w:r w:rsidR="00AE72ED" w:rsidRPr="00C078CE">
        <w:rPr>
          <w:bCs/>
        </w:rPr>
        <w:t xml:space="preserve">ull </w:t>
      </w:r>
      <w:r w:rsidR="003E662B">
        <w:rPr>
          <w:bCs/>
        </w:rPr>
        <w:t>C</w:t>
      </w:r>
      <w:r w:rsidR="00AE72ED" w:rsidRPr="00C078CE">
        <w:rPr>
          <w:bCs/>
        </w:rPr>
        <w:t>ouncil</w:t>
      </w:r>
      <w:r w:rsidR="003E662B">
        <w:rPr>
          <w:bCs/>
        </w:rPr>
        <w:t>.</w:t>
      </w:r>
    </w:p>
    <w:p w14:paraId="53A40F1F" w14:textId="77777777" w:rsidR="00D75532" w:rsidRDefault="00D75532" w:rsidP="00D75532">
      <w:pPr>
        <w:pStyle w:val="ListParagraph"/>
        <w:ind w:left="371"/>
        <w:contextualSpacing/>
        <w:rPr>
          <w:bCs/>
        </w:rPr>
      </w:pPr>
      <w:r w:rsidRPr="00BA01DA">
        <w:rPr>
          <w:b/>
        </w:rPr>
        <w:t>Item 15.</w:t>
      </w:r>
      <w:r>
        <w:rPr>
          <w:bCs/>
        </w:rPr>
        <w:t xml:space="preserve"> </w:t>
      </w:r>
      <w:r w:rsidRPr="00C078CE">
        <w:rPr>
          <w:bCs/>
        </w:rPr>
        <w:t xml:space="preserve">Tarmac path </w:t>
      </w:r>
      <w:r>
        <w:rPr>
          <w:bCs/>
        </w:rPr>
        <w:t>and disabled bays completed at King George V (KGV).</w:t>
      </w:r>
      <w:r w:rsidRPr="00C078CE">
        <w:rPr>
          <w:bCs/>
        </w:rPr>
        <w:t xml:space="preserve"> </w:t>
      </w:r>
    </w:p>
    <w:p w14:paraId="4450323C" w14:textId="2739A477" w:rsidR="00D75532" w:rsidRPr="00D75532" w:rsidRDefault="00D75532" w:rsidP="00D75532">
      <w:pPr>
        <w:contextualSpacing/>
        <w:rPr>
          <w:bCs/>
        </w:rPr>
      </w:pPr>
      <w:r>
        <w:rPr>
          <w:bCs/>
        </w:rPr>
        <w:t xml:space="preserve">                    </w:t>
      </w:r>
      <w:r w:rsidRPr="00D75532">
        <w:rPr>
          <w:bCs/>
        </w:rPr>
        <w:t>The</w:t>
      </w:r>
      <w:r w:rsidRPr="00D75532">
        <w:rPr>
          <w:b/>
        </w:rPr>
        <w:t xml:space="preserve"> </w:t>
      </w:r>
      <w:r w:rsidRPr="00D75532">
        <w:rPr>
          <w:bCs/>
        </w:rPr>
        <w:t xml:space="preserve">Town Clerk explained a request to fill potholes on access way to the KGV. </w:t>
      </w:r>
    </w:p>
    <w:p w14:paraId="6AFFA622" w14:textId="31671D91" w:rsidR="00FD790C" w:rsidRDefault="00385E32" w:rsidP="00FD790C">
      <w:pPr>
        <w:pStyle w:val="ListParagraph"/>
        <w:ind w:left="371"/>
        <w:contextualSpacing/>
        <w:rPr>
          <w:bCs/>
        </w:rPr>
      </w:pPr>
      <w:r w:rsidRPr="000503DE">
        <w:rPr>
          <w:b/>
        </w:rPr>
        <w:t>Item 17.</w:t>
      </w:r>
      <w:r>
        <w:rPr>
          <w:bCs/>
        </w:rPr>
        <w:t xml:space="preserve"> To include name of requester </w:t>
      </w:r>
      <w:r w:rsidR="00E11D60">
        <w:rPr>
          <w:bCs/>
        </w:rPr>
        <w:t xml:space="preserve">in recommendation. </w:t>
      </w:r>
    </w:p>
    <w:p w14:paraId="0D8F8557" w14:textId="4D4008D0" w:rsidR="000503DE" w:rsidRPr="00C078CE" w:rsidRDefault="000503DE" w:rsidP="00FD790C">
      <w:pPr>
        <w:pStyle w:val="ListParagraph"/>
        <w:ind w:left="371"/>
        <w:contextualSpacing/>
        <w:rPr>
          <w:bCs/>
        </w:rPr>
      </w:pPr>
      <w:r>
        <w:rPr>
          <w:b/>
        </w:rPr>
        <w:t>Item 29.</w:t>
      </w:r>
      <w:r>
        <w:rPr>
          <w:bCs/>
        </w:rPr>
        <w:t xml:space="preserve"> Re-seeding of KGV </w:t>
      </w:r>
      <w:r w:rsidR="00A22BD9">
        <w:rPr>
          <w:bCs/>
        </w:rPr>
        <w:t>completed.</w:t>
      </w:r>
    </w:p>
    <w:p w14:paraId="107944E5" w14:textId="377F03DF" w:rsidR="001D0659" w:rsidRPr="000026BE" w:rsidRDefault="000026BE" w:rsidP="000026B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no members of public present</w:t>
      </w:r>
    </w:p>
    <w:p w14:paraId="3E5C2A26" w14:textId="18FA83CD" w:rsidR="00C60280" w:rsidRPr="00620FC6" w:rsidRDefault="008B43B5" w:rsidP="00620FC6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  <w:r w:rsidR="00620FC6">
        <w:rPr>
          <w:b/>
        </w:rPr>
        <w:t xml:space="preserve"> - </w:t>
      </w:r>
      <w:r w:rsidR="000026BE" w:rsidRPr="00620FC6">
        <w:rPr>
          <w:b/>
        </w:rPr>
        <w:t xml:space="preserve">Cllr </w:t>
      </w:r>
      <w:r w:rsidR="00C60280" w:rsidRPr="00620FC6">
        <w:rPr>
          <w:b/>
        </w:rPr>
        <w:t>D</w:t>
      </w:r>
      <w:r w:rsidR="000026BE" w:rsidRPr="00620FC6">
        <w:rPr>
          <w:b/>
        </w:rPr>
        <w:t xml:space="preserve"> </w:t>
      </w:r>
      <w:r w:rsidR="00C60280" w:rsidRPr="00620FC6">
        <w:rPr>
          <w:b/>
        </w:rPr>
        <w:t>S</w:t>
      </w:r>
      <w:r w:rsidR="000026BE" w:rsidRPr="00620FC6">
        <w:rPr>
          <w:b/>
        </w:rPr>
        <w:t>tevens</w:t>
      </w:r>
      <w:r w:rsidR="00C60280" w:rsidRPr="00620FC6">
        <w:rPr>
          <w:b/>
        </w:rPr>
        <w:t xml:space="preserve"> left the room</w:t>
      </w:r>
      <w:r w:rsidR="00653D29" w:rsidRPr="00620FC6">
        <w:rPr>
          <w:b/>
        </w:rPr>
        <w:t>.</w:t>
      </w:r>
    </w:p>
    <w:p w14:paraId="25020C9A" w14:textId="366BE530" w:rsidR="007B26C0" w:rsidRPr="002163F5" w:rsidRDefault="000026BE" w:rsidP="002163F5">
      <w:pPr>
        <w:pStyle w:val="ListParagraph"/>
        <w:ind w:left="371"/>
        <w:contextualSpacing/>
        <w:rPr>
          <w:bCs/>
        </w:rPr>
      </w:pPr>
      <w:r w:rsidRPr="007B26C0">
        <w:rPr>
          <w:bCs/>
        </w:rPr>
        <w:t xml:space="preserve">The Town Clerk informed </w:t>
      </w:r>
      <w:r w:rsidR="00653D29">
        <w:rPr>
          <w:bCs/>
        </w:rPr>
        <w:t>members</w:t>
      </w:r>
      <w:r w:rsidRPr="007B26C0">
        <w:rPr>
          <w:bCs/>
        </w:rPr>
        <w:t xml:space="preserve"> of a v</w:t>
      </w:r>
      <w:r w:rsidR="00872EF8" w:rsidRPr="007B26C0">
        <w:rPr>
          <w:bCs/>
        </w:rPr>
        <w:t xml:space="preserve">erbal </w:t>
      </w:r>
      <w:r w:rsidRPr="007B26C0">
        <w:rPr>
          <w:bCs/>
        </w:rPr>
        <w:t xml:space="preserve">payment from </w:t>
      </w:r>
      <w:r w:rsidR="007B26C0" w:rsidRPr="007B26C0">
        <w:rPr>
          <w:bCs/>
        </w:rPr>
        <w:t>James Hallam</w:t>
      </w:r>
      <w:r w:rsidR="00CB7BAB">
        <w:rPr>
          <w:bCs/>
        </w:rPr>
        <w:t xml:space="preserve"> Council Guard</w:t>
      </w:r>
      <w:r w:rsidR="007B26C0" w:rsidRPr="007B26C0">
        <w:rPr>
          <w:bCs/>
        </w:rPr>
        <w:t xml:space="preserve"> for</w:t>
      </w:r>
      <w:r w:rsidR="00872EF8" w:rsidRPr="007B26C0">
        <w:rPr>
          <w:bCs/>
        </w:rPr>
        <w:t xml:space="preserve"> event insurance</w:t>
      </w:r>
      <w:r w:rsidR="00C948D9" w:rsidRPr="007B26C0">
        <w:rPr>
          <w:bCs/>
        </w:rPr>
        <w:t xml:space="preserve"> </w:t>
      </w:r>
      <w:r w:rsidR="007B26C0" w:rsidRPr="007B26C0">
        <w:rPr>
          <w:bCs/>
        </w:rPr>
        <w:t>covering Coleford Music Festival (</w:t>
      </w:r>
      <w:r w:rsidR="00C948D9" w:rsidRPr="007B26C0">
        <w:rPr>
          <w:bCs/>
        </w:rPr>
        <w:t>CMF</w:t>
      </w:r>
      <w:r w:rsidR="007B26C0" w:rsidRPr="007B26C0">
        <w:rPr>
          <w:bCs/>
        </w:rPr>
        <w:t xml:space="preserve">). </w:t>
      </w:r>
    </w:p>
    <w:p w14:paraId="44BC5DE0" w14:textId="688E7C55" w:rsidR="004B0714" w:rsidRPr="00653D29" w:rsidRDefault="007B26C0" w:rsidP="0074279E">
      <w:pPr>
        <w:pStyle w:val="ListParagraph"/>
        <w:ind w:left="371"/>
        <w:contextualSpacing/>
        <w:rPr>
          <w:bCs/>
        </w:rPr>
      </w:pPr>
      <w:r w:rsidRPr="00653D29">
        <w:rPr>
          <w:bCs/>
        </w:rPr>
        <w:t xml:space="preserve">A question was raised over </w:t>
      </w:r>
      <w:r w:rsidR="00606D1C">
        <w:rPr>
          <w:bCs/>
        </w:rPr>
        <w:t xml:space="preserve">clarifying additional costs </w:t>
      </w:r>
      <w:r w:rsidR="005E4EAA">
        <w:rPr>
          <w:bCs/>
        </w:rPr>
        <w:t>from a number of brass bands.</w:t>
      </w:r>
      <w:r w:rsidR="00653D29" w:rsidRPr="00653D29">
        <w:rPr>
          <w:bCs/>
        </w:rPr>
        <w:t xml:space="preserve"> </w:t>
      </w:r>
    </w:p>
    <w:p w14:paraId="3391E343" w14:textId="77777777" w:rsidR="001B3993" w:rsidRDefault="001B3993" w:rsidP="0074279E">
      <w:pPr>
        <w:pStyle w:val="ListParagraph"/>
        <w:ind w:left="371"/>
        <w:contextualSpacing/>
        <w:rPr>
          <w:b/>
        </w:rPr>
      </w:pPr>
    </w:p>
    <w:p w14:paraId="6D0CF854" w14:textId="1093E961" w:rsidR="001B3993" w:rsidRPr="009561A8" w:rsidRDefault="001B3993" w:rsidP="009561A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Recommendation: payments were agreed at £</w:t>
      </w:r>
      <w:r w:rsidR="009561A8">
        <w:rPr>
          <w:b/>
        </w:rPr>
        <w:t xml:space="preserve">99,213.49 </w:t>
      </w:r>
      <w:r w:rsidRPr="009561A8">
        <w:rPr>
          <w:b/>
        </w:rPr>
        <w:t>as per the payments listing</w:t>
      </w:r>
    </w:p>
    <w:p w14:paraId="259F9B77" w14:textId="77777777" w:rsidR="001B3993" w:rsidRPr="00B476FF" w:rsidRDefault="001B3993" w:rsidP="001B3993">
      <w:pPr>
        <w:pStyle w:val="ListParagraph"/>
        <w:ind w:left="371"/>
        <w:contextualSpacing/>
        <w:rPr>
          <w:b/>
        </w:rPr>
      </w:pPr>
    </w:p>
    <w:p w14:paraId="771BDBE6" w14:textId="5B4EBAD1" w:rsidR="001B3993" w:rsidRPr="00B476FF" w:rsidRDefault="001B3993" w:rsidP="001B3993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Proposed by Cllr </w:t>
      </w:r>
      <w:r w:rsidR="00C56808">
        <w:rPr>
          <w:b/>
        </w:rPr>
        <w:t>M Getgood</w:t>
      </w:r>
      <w:r w:rsidRPr="00B476FF">
        <w:rPr>
          <w:b/>
        </w:rPr>
        <w:t xml:space="preserve">, seconded by Cllr </w:t>
      </w:r>
      <w:r w:rsidR="00C56808">
        <w:rPr>
          <w:b/>
        </w:rPr>
        <w:t xml:space="preserve">A Fullerton </w:t>
      </w:r>
      <w:r w:rsidRPr="00B476FF">
        <w:rPr>
          <w:b/>
        </w:rPr>
        <w:t>and unanimously agreed</w:t>
      </w:r>
    </w:p>
    <w:p w14:paraId="11730CDC" w14:textId="77777777" w:rsidR="005E4EAA" w:rsidRPr="00C56808" w:rsidRDefault="005E4EAA" w:rsidP="00C56808">
      <w:pPr>
        <w:contextualSpacing/>
        <w:rPr>
          <w:b/>
        </w:rPr>
      </w:pPr>
    </w:p>
    <w:p w14:paraId="4B9296CE" w14:textId="77777777" w:rsidR="008B43B5" w:rsidRDefault="008B43B5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0EAAC221" w14:textId="7A6934C5" w:rsidR="00987474" w:rsidRDefault="00B91114" w:rsidP="00987474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Noted </w:t>
      </w:r>
    </w:p>
    <w:p w14:paraId="49AE47B6" w14:textId="77777777" w:rsidR="00645FB7" w:rsidRDefault="00645FB7" w:rsidP="00987474">
      <w:pPr>
        <w:pStyle w:val="ListParagraph"/>
        <w:ind w:left="371"/>
        <w:contextualSpacing/>
        <w:rPr>
          <w:b/>
        </w:rPr>
      </w:pPr>
    </w:p>
    <w:p w14:paraId="51B02FEE" w14:textId="77777777" w:rsidR="008B43B5" w:rsidRDefault="008B43B5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3C9F1FCB" w14:textId="36EF1C62" w:rsidR="00F916DB" w:rsidRPr="00C85445" w:rsidRDefault="00616C18" w:rsidP="00F916DB">
      <w:pPr>
        <w:ind w:left="371"/>
        <w:contextualSpacing/>
        <w:rPr>
          <w:bCs/>
        </w:rPr>
      </w:pPr>
      <w:r w:rsidRPr="00C85445">
        <w:rPr>
          <w:bCs/>
        </w:rPr>
        <w:t>D</w:t>
      </w:r>
      <w:r w:rsidR="00C323F5" w:rsidRPr="00C85445">
        <w:rPr>
          <w:bCs/>
        </w:rPr>
        <w:t xml:space="preserve">iscussion </w:t>
      </w:r>
      <w:r w:rsidRPr="00C85445">
        <w:rPr>
          <w:bCs/>
        </w:rPr>
        <w:t>was h</w:t>
      </w:r>
      <w:r w:rsidR="008A6FAA" w:rsidRPr="00C85445">
        <w:rPr>
          <w:bCs/>
        </w:rPr>
        <w:t>eld</w:t>
      </w:r>
      <w:r w:rsidRPr="00C85445">
        <w:rPr>
          <w:bCs/>
        </w:rPr>
        <w:t xml:space="preserve"> </w:t>
      </w:r>
      <w:r w:rsidR="00C323F5" w:rsidRPr="00C85445">
        <w:rPr>
          <w:bCs/>
        </w:rPr>
        <w:t>aroun</w:t>
      </w:r>
      <w:r w:rsidR="008E2F30" w:rsidRPr="00C85445">
        <w:rPr>
          <w:bCs/>
        </w:rPr>
        <w:t>d budgets</w:t>
      </w:r>
      <w:r w:rsidR="00F916DB" w:rsidRPr="00C85445">
        <w:rPr>
          <w:bCs/>
        </w:rPr>
        <w:t xml:space="preserve">, </w:t>
      </w:r>
      <w:r w:rsidR="00270C1B" w:rsidRPr="00C85445">
        <w:rPr>
          <w:bCs/>
        </w:rPr>
        <w:t xml:space="preserve">particularly </w:t>
      </w:r>
      <w:r w:rsidR="008A6FAA" w:rsidRPr="00C85445">
        <w:rPr>
          <w:bCs/>
        </w:rPr>
        <w:t>around the KGV</w:t>
      </w:r>
      <w:r w:rsidRPr="00C85445">
        <w:rPr>
          <w:bCs/>
        </w:rPr>
        <w:t xml:space="preserve"> and </w:t>
      </w:r>
      <w:r w:rsidR="008A6FAA" w:rsidRPr="00C85445">
        <w:rPr>
          <w:bCs/>
        </w:rPr>
        <w:t>T</w:t>
      </w:r>
      <w:r w:rsidRPr="00C85445">
        <w:rPr>
          <w:bCs/>
        </w:rPr>
        <w:t>rainin</w:t>
      </w:r>
      <w:r w:rsidR="008A6FAA" w:rsidRPr="00C85445">
        <w:rPr>
          <w:bCs/>
        </w:rPr>
        <w:t>g</w:t>
      </w:r>
      <w:r w:rsidR="008B0C7D" w:rsidRPr="00C85445">
        <w:rPr>
          <w:bCs/>
        </w:rPr>
        <w:t xml:space="preserve"> budget.</w:t>
      </w:r>
    </w:p>
    <w:p w14:paraId="744DF9A3" w14:textId="77777777" w:rsidR="00620FC6" w:rsidRPr="00620FC6" w:rsidRDefault="00620FC6" w:rsidP="00620FC6">
      <w:pPr>
        <w:contextualSpacing/>
        <w:rPr>
          <w:bCs/>
        </w:rPr>
      </w:pPr>
      <w:r w:rsidRPr="00620FC6">
        <w:rPr>
          <w:bCs/>
        </w:rPr>
        <w:t xml:space="preserve">      Income and expenditure reports were noted</w:t>
      </w:r>
    </w:p>
    <w:p w14:paraId="08902F1F" w14:textId="08F44472" w:rsidR="00F916DB" w:rsidRPr="00C85445" w:rsidRDefault="00F916DB" w:rsidP="00F916DB">
      <w:pPr>
        <w:ind w:left="371"/>
        <w:contextualSpacing/>
        <w:rPr>
          <w:bCs/>
        </w:rPr>
      </w:pPr>
    </w:p>
    <w:p w14:paraId="327E85CA" w14:textId="2C8D57EB" w:rsidR="002E60E7" w:rsidRDefault="00B6647E" w:rsidP="0042047C">
      <w:pPr>
        <w:ind w:left="371"/>
        <w:contextualSpacing/>
        <w:rPr>
          <w:b/>
        </w:rPr>
      </w:pPr>
      <w:r>
        <w:rPr>
          <w:b/>
        </w:rPr>
        <w:t xml:space="preserve">Recommendation: </w:t>
      </w:r>
      <w:r w:rsidR="002163F5">
        <w:rPr>
          <w:b/>
        </w:rPr>
        <w:t>for the RFO to look into moving of monies t</w:t>
      </w:r>
      <w:r w:rsidR="0006011B">
        <w:rPr>
          <w:b/>
        </w:rPr>
        <w:t xml:space="preserve">o </w:t>
      </w:r>
      <w:r w:rsidR="00E621F3">
        <w:rPr>
          <w:b/>
        </w:rPr>
        <w:t xml:space="preserve">extend </w:t>
      </w:r>
      <w:r w:rsidR="002163F5">
        <w:rPr>
          <w:b/>
        </w:rPr>
        <w:t xml:space="preserve">the </w:t>
      </w:r>
      <w:r w:rsidR="00F916DB">
        <w:rPr>
          <w:b/>
        </w:rPr>
        <w:t xml:space="preserve">training and conferences </w:t>
      </w:r>
      <w:r w:rsidR="00C323F5">
        <w:rPr>
          <w:b/>
        </w:rPr>
        <w:t>budget up to £1000.00</w:t>
      </w:r>
      <w:r w:rsidR="00F916DB">
        <w:rPr>
          <w:b/>
        </w:rPr>
        <w:t>.</w:t>
      </w:r>
      <w:r w:rsidR="008B0C7D">
        <w:rPr>
          <w:b/>
        </w:rPr>
        <w:t xml:space="preserve"> </w:t>
      </w:r>
    </w:p>
    <w:p w14:paraId="60F9440E" w14:textId="77777777" w:rsidR="00C96E8E" w:rsidRDefault="00C96E8E" w:rsidP="0042047C">
      <w:pPr>
        <w:ind w:left="371"/>
        <w:contextualSpacing/>
        <w:rPr>
          <w:b/>
        </w:rPr>
      </w:pPr>
    </w:p>
    <w:p w14:paraId="1293944F" w14:textId="768F8001" w:rsidR="00C96E8E" w:rsidRDefault="00C96E8E" w:rsidP="0042047C">
      <w:pPr>
        <w:ind w:left="371"/>
        <w:contextualSpacing/>
        <w:rPr>
          <w:b/>
        </w:rPr>
      </w:pPr>
      <w:r>
        <w:rPr>
          <w:b/>
        </w:rPr>
        <w:t>Proposed by Cllr M Cox, seconded by A Fullerton and unanimously agreed</w:t>
      </w:r>
    </w:p>
    <w:p w14:paraId="2E98A1B5" w14:textId="77777777" w:rsidR="000C552F" w:rsidRPr="00987474" w:rsidRDefault="000C552F" w:rsidP="00987474">
      <w:pPr>
        <w:contextualSpacing/>
        <w:rPr>
          <w:b/>
        </w:rPr>
      </w:pPr>
    </w:p>
    <w:p w14:paraId="2B445028" w14:textId="207086E9" w:rsidR="002E6EFF" w:rsidRPr="00620FC6" w:rsidRDefault="004458DE" w:rsidP="00AC0637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620FC6">
        <w:rPr>
          <w:b/>
        </w:rPr>
        <w:t>To receive update re: staff appraisals</w:t>
      </w:r>
    </w:p>
    <w:p w14:paraId="16158507" w14:textId="77777777" w:rsidR="00620FC6" w:rsidRPr="00620FC6" w:rsidRDefault="00620FC6" w:rsidP="00620FC6">
      <w:pPr>
        <w:pStyle w:val="ListParagraph"/>
        <w:ind w:left="371"/>
        <w:contextualSpacing/>
        <w:rPr>
          <w:bCs/>
        </w:rPr>
      </w:pPr>
    </w:p>
    <w:p w14:paraId="0D23FEC6" w14:textId="73AAB2DC" w:rsidR="00B73985" w:rsidRDefault="002E6EFF" w:rsidP="00962A71">
      <w:pPr>
        <w:pStyle w:val="ListParagraph"/>
        <w:ind w:left="371"/>
        <w:contextualSpacing/>
        <w:rPr>
          <w:b/>
        </w:rPr>
      </w:pPr>
      <w:r w:rsidRPr="009770FB">
        <w:rPr>
          <w:b/>
        </w:rPr>
        <w:t>Recommendation: t</w:t>
      </w:r>
      <w:r w:rsidR="00B06066" w:rsidRPr="009770FB">
        <w:rPr>
          <w:b/>
        </w:rPr>
        <w:t>he T</w:t>
      </w:r>
      <w:r w:rsidR="00962A71" w:rsidRPr="009770FB">
        <w:rPr>
          <w:b/>
        </w:rPr>
        <w:t xml:space="preserve">own Clerk </w:t>
      </w:r>
      <w:r w:rsidR="00B06066" w:rsidRPr="009770FB">
        <w:rPr>
          <w:b/>
        </w:rPr>
        <w:t xml:space="preserve">updated members on </w:t>
      </w:r>
      <w:r w:rsidR="0073192D" w:rsidRPr="009770FB">
        <w:rPr>
          <w:b/>
        </w:rPr>
        <w:t>M Smith’s appraisal,</w:t>
      </w:r>
      <w:r w:rsidR="00962A71" w:rsidRPr="009770FB">
        <w:rPr>
          <w:b/>
        </w:rPr>
        <w:t xml:space="preserve"> </w:t>
      </w:r>
      <w:r w:rsidR="00B73985" w:rsidRPr="009770FB">
        <w:rPr>
          <w:b/>
        </w:rPr>
        <w:t xml:space="preserve">recommending </w:t>
      </w:r>
      <w:r w:rsidR="0073192D" w:rsidRPr="009770FB">
        <w:rPr>
          <w:b/>
        </w:rPr>
        <w:t xml:space="preserve">an </w:t>
      </w:r>
      <w:r w:rsidR="00B73985" w:rsidRPr="009770FB">
        <w:rPr>
          <w:b/>
        </w:rPr>
        <w:t xml:space="preserve">increase </w:t>
      </w:r>
      <w:r w:rsidR="00D72944" w:rsidRPr="009770FB">
        <w:rPr>
          <w:b/>
        </w:rPr>
        <w:t xml:space="preserve">of </w:t>
      </w:r>
      <w:r w:rsidR="00E62997" w:rsidRPr="009770FB">
        <w:rPr>
          <w:b/>
        </w:rPr>
        <w:t xml:space="preserve">salary </w:t>
      </w:r>
      <w:r w:rsidR="00D72944" w:rsidRPr="009770FB">
        <w:rPr>
          <w:b/>
        </w:rPr>
        <w:t xml:space="preserve">by 1 </w:t>
      </w:r>
      <w:r w:rsidR="00B73985" w:rsidRPr="009770FB">
        <w:rPr>
          <w:b/>
        </w:rPr>
        <w:t>scale point</w:t>
      </w:r>
      <w:r w:rsidR="006E3F23">
        <w:rPr>
          <w:b/>
        </w:rPr>
        <w:t>, s</w:t>
      </w:r>
      <w:r w:rsidR="005F3480">
        <w:rPr>
          <w:b/>
        </w:rPr>
        <w:t xml:space="preserve">ubject to N Penny </w:t>
      </w:r>
      <w:r w:rsidR="006E3F23">
        <w:rPr>
          <w:b/>
        </w:rPr>
        <w:t xml:space="preserve">having sight of appraisal document. </w:t>
      </w:r>
      <w:r w:rsidR="005F3480">
        <w:rPr>
          <w:b/>
        </w:rPr>
        <w:t xml:space="preserve"> </w:t>
      </w:r>
    </w:p>
    <w:p w14:paraId="02C63297" w14:textId="77777777" w:rsidR="00D72944" w:rsidRDefault="00D72944" w:rsidP="00962A71">
      <w:pPr>
        <w:pStyle w:val="ListParagraph"/>
        <w:ind w:left="371"/>
        <w:contextualSpacing/>
        <w:rPr>
          <w:b/>
        </w:rPr>
      </w:pPr>
    </w:p>
    <w:p w14:paraId="2A778120" w14:textId="6B415745" w:rsidR="005F3480" w:rsidRDefault="006E3F23" w:rsidP="00962A71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5F3480">
        <w:rPr>
          <w:b/>
        </w:rPr>
        <w:t>M Cox,</w:t>
      </w:r>
      <w:r>
        <w:rPr>
          <w:b/>
        </w:rPr>
        <w:t xml:space="preserve"> seconded by Cllr</w:t>
      </w:r>
      <w:r w:rsidR="005F3480">
        <w:rPr>
          <w:b/>
        </w:rPr>
        <w:t xml:space="preserve"> M Beard</w:t>
      </w:r>
      <w:r>
        <w:rPr>
          <w:b/>
        </w:rPr>
        <w:t xml:space="preserve"> and unanimously agreed</w:t>
      </w:r>
    </w:p>
    <w:p w14:paraId="1FFD9F6D" w14:textId="77777777" w:rsidR="006E3F23" w:rsidRDefault="006E3F23" w:rsidP="00962A71">
      <w:pPr>
        <w:pStyle w:val="ListParagraph"/>
        <w:ind w:left="371"/>
        <w:contextualSpacing/>
        <w:rPr>
          <w:b/>
        </w:rPr>
      </w:pPr>
    </w:p>
    <w:p w14:paraId="1FDCD488" w14:textId="11BB52D9" w:rsidR="005F3480" w:rsidRPr="006E3F23" w:rsidRDefault="006E3F23" w:rsidP="00962A71">
      <w:pPr>
        <w:pStyle w:val="ListParagraph"/>
        <w:ind w:left="371"/>
        <w:contextualSpacing/>
        <w:rPr>
          <w:bCs/>
        </w:rPr>
      </w:pPr>
      <w:r w:rsidRPr="006E3F23">
        <w:rPr>
          <w:bCs/>
        </w:rPr>
        <w:t>All other</w:t>
      </w:r>
      <w:r w:rsidR="005F3480" w:rsidRPr="006E3F23">
        <w:rPr>
          <w:bCs/>
        </w:rPr>
        <w:t xml:space="preserve"> </w:t>
      </w:r>
      <w:r w:rsidRPr="006E3F23">
        <w:rPr>
          <w:bCs/>
        </w:rPr>
        <w:t xml:space="preserve">appraisals are </w:t>
      </w:r>
      <w:r w:rsidR="005F3480" w:rsidRPr="006E3F23">
        <w:rPr>
          <w:bCs/>
        </w:rPr>
        <w:t xml:space="preserve">in progress. </w:t>
      </w:r>
    </w:p>
    <w:p w14:paraId="3091A46B" w14:textId="77777777" w:rsidR="006E3F23" w:rsidRDefault="006E3F23" w:rsidP="00962A71">
      <w:pPr>
        <w:pStyle w:val="ListParagraph"/>
        <w:ind w:left="371"/>
        <w:contextualSpacing/>
        <w:rPr>
          <w:b/>
        </w:rPr>
      </w:pPr>
    </w:p>
    <w:p w14:paraId="787F6C73" w14:textId="3E1236E6" w:rsidR="00934D3F" w:rsidRDefault="00222DE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insurance renewal</w:t>
      </w:r>
    </w:p>
    <w:p w14:paraId="79281C66" w14:textId="06DAA02C" w:rsidR="00522B03" w:rsidRPr="00522B03" w:rsidRDefault="00354046" w:rsidP="00E928FA">
      <w:pPr>
        <w:pStyle w:val="ListParagraph"/>
        <w:ind w:left="371"/>
        <w:contextualSpacing/>
        <w:rPr>
          <w:bCs/>
        </w:rPr>
      </w:pPr>
      <w:r w:rsidRPr="00522B03">
        <w:rPr>
          <w:bCs/>
        </w:rPr>
        <w:t>The Town Clerk updated members, informing them that the increase</w:t>
      </w:r>
      <w:r w:rsidR="00522B03">
        <w:rPr>
          <w:bCs/>
        </w:rPr>
        <w:t xml:space="preserve"> to insurance</w:t>
      </w:r>
      <w:r w:rsidR="000C5A8B" w:rsidRPr="00522B03">
        <w:rPr>
          <w:bCs/>
        </w:rPr>
        <w:t xml:space="preserve"> was not as high as initially anticipated</w:t>
      </w:r>
      <w:r w:rsidR="00522B03">
        <w:rPr>
          <w:bCs/>
        </w:rPr>
        <w:t xml:space="preserve">. This being </w:t>
      </w:r>
      <w:r w:rsidR="000C5A8B" w:rsidRPr="00522B03">
        <w:rPr>
          <w:bCs/>
        </w:rPr>
        <w:t>within 8%</w:t>
      </w:r>
      <w:r w:rsidR="00522B03">
        <w:rPr>
          <w:bCs/>
        </w:rPr>
        <w:t xml:space="preserve">, </w:t>
      </w:r>
      <w:r w:rsidR="00F97324" w:rsidRPr="00522B03">
        <w:rPr>
          <w:bCs/>
        </w:rPr>
        <w:t xml:space="preserve">which allowed for 3% inflation </w:t>
      </w:r>
      <w:r w:rsidR="00E928FA" w:rsidRPr="00522B03">
        <w:rPr>
          <w:bCs/>
        </w:rPr>
        <w:t xml:space="preserve">and a 5% cap. </w:t>
      </w:r>
      <w:r w:rsidR="009706F7" w:rsidRPr="00522B03">
        <w:rPr>
          <w:bCs/>
        </w:rPr>
        <w:t>I</w:t>
      </w:r>
      <w:r w:rsidR="00E928FA" w:rsidRPr="00522B03">
        <w:rPr>
          <w:bCs/>
        </w:rPr>
        <w:t xml:space="preserve">t was noted that other Forest towns </w:t>
      </w:r>
      <w:r w:rsidR="00522B03" w:rsidRPr="00522B03">
        <w:rPr>
          <w:bCs/>
        </w:rPr>
        <w:t>pay similar.</w:t>
      </w:r>
    </w:p>
    <w:p w14:paraId="492001CE" w14:textId="58A97CDD" w:rsidR="00A47D19" w:rsidRDefault="00A47D19" w:rsidP="00E928F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 </w:t>
      </w:r>
    </w:p>
    <w:p w14:paraId="13BE2CA8" w14:textId="01D60D5A" w:rsidR="00594089" w:rsidRDefault="0059408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request re: CAB budget</w:t>
      </w:r>
    </w:p>
    <w:p w14:paraId="094473AD" w14:textId="640E3C37" w:rsidR="00BD30BC" w:rsidRPr="00522B03" w:rsidRDefault="00AB5D50" w:rsidP="000324D0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 request from Citizens Advice had been received stating that they </w:t>
      </w:r>
      <w:r w:rsidR="000324D0">
        <w:rPr>
          <w:bCs/>
        </w:rPr>
        <w:t xml:space="preserve">could </w:t>
      </w:r>
      <w:r>
        <w:rPr>
          <w:bCs/>
        </w:rPr>
        <w:t xml:space="preserve">increase </w:t>
      </w:r>
      <w:r w:rsidR="000324D0">
        <w:rPr>
          <w:bCs/>
        </w:rPr>
        <w:t>appointments to a w</w:t>
      </w:r>
      <w:r w:rsidR="001E2D66" w:rsidRPr="00522B03">
        <w:rPr>
          <w:bCs/>
        </w:rPr>
        <w:t>eekly service</w:t>
      </w:r>
      <w:r w:rsidR="000324D0">
        <w:rPr>
          <w:bCs/>
        </w:rPr>
        <w:t>,</w:t>
      </w:r>
      <w:r w:rsidR="001E2D66" w:rsidRPr="00522B03">
        <w:rPr>
          <w:bCs/>
        </w:rPr>
        <w:t xml:space="preserve"> if </w:t>
      </w:r>
      <w:r w:rsidR="000324D0">
        <w:rPr>
          <w:bCs/>
        </w:rPr>
        <w:t xml:space="preserve">funding was reinstated. </w:t>
      </w:r>
      <w:r w:rsidR="001E2D66" w:rsidRPr="00522B03">
        <w:rPr>
          <w:bCs/>
        </w:rPr>
        <w:t xml:space="preserve"> </w:t>
      </w:r>
    </w:p>
    <w:p w14:paraId="679EC06C" w14:textId="15F2B00F" w:rsidR="00D35602" w:rsidRPr="0014705E" w:rsidRDefault="00400A95" w:rsidP="0014705E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Council members </w:t>
      </w:r>
      <w:r w:rsidR="0014705E">
        <w:rPr>
          <w:bCs/>
        </w:rPr>
        <w:t>are</w:t>
      </w:r>
      <w:r>
        <w:rPr>
          <w:bCs/>
        </w:rPr>
        <w:t xml:space="preserve"> k</w:t>
      </w:r>
      <w:r w:rsidRPr="00522B03">
        <w:rPr>
          <w:bCs/>
        </w:rPr>
        <w:t>een to increase</w:t>
      </w:r>
      <w:r w:rsidR="006E5C3F">
        <w:rPr>
          <w:bCs/>
        </w:rPr>
        <w:t xml:space="preserve"> the</w:t>
      </w:r>
      <w:r w:rsidRPr="00522B03">
        <w:rPr>
          <w:bCs/>
        </w:rPr>
        <w:t xml:space="preserve"> level of service to parishioners</w:t>
      </w:r>
      <w:r w:rsidR="006E5C3F">
        <w:rPr>
          <w:bCs/>
        </w:rPr>
        <w:t xml:space="preserve">. However, it was noted that </w:t>
      </w:r>
      <w:r w:rsidR="0014705E">
        <w:rPr>
          <w:bCs/>
        </w:rPr>
        <w:t>CTC are c</w:t>
      </w:r>
      <w:r w:rsidR="00342B81" w:rsidRPr="00522B03">
        <w:rPr>
          <w:bCs/>
        </w:rPr>
        <w:t xml:space="preserve">urrently </w:t>
      </w:r>
      <w:r w:rsidR="0014705E" w:rsidRPr="00522B03">
        <w:rPr>
          <w:bCs/>
        </w:rPr>
        <w:t>spending</w:t>
      </w:r>
      <w:r w:rsidR="00342B81" w:rsidRPr="00522B03">
        <w:rPr>
          <w:bCs/>
        </w:rPr>
        <w:t xml:space="preserve"> </w:t>
      </w:r>
      <w:r w:rsidR="0014705E">
        <w:rPr>
          <w:bCs/>
        </w:rPr>
        <w:t xml:space="preserve">the </w:t>
      </w:r>
      <w:r w:rsidR="00342B81" w:rsidRPr="00522B03">
        <w:rPr>
          <w:bCs/>
        </w:rPr>
        <w:t>recommended budget</w:t>
      </w:r>
      <w:r w:rsidR="0014705E">
        <w:rPr>
          <w:bCs/>
        </w:rPr>
        <w:t xml:space="preserve">. </w:t>
      </w:r>
    </w:p>
    <w:p w14:paraId="140FEA38" w14:textId="77777777" w:rsidR="002C0C1A" w:rsidRPr="00522B03" w:rsidRDefault="002C0C1A" w:rsidP="00031136">
      <w:pPr>
        <w:pStyle w:val="ListParagraph"/>
        <w:ind w:left="371"/>
        <w:contextualSpacing/>
        <w:rPr>
          <w:bCs/>
        </w:rPr>
      </w:pPr>
    </w:p>
    <w:p w14:paraId="588C27F3" w14:textId="1D026D67" w:rsidR="000013B6" w:rsidRPr="00422E93" w:rsidRDefault="00522B03" w:rsidP="00031136">
      <w:pPr>
        <w:pStyle w:val="ListParagraph"/>
        <w:ind w:left="371"/>
        <w:contextualSpacing/>
        <w:rPr>
          <w:b/>
        </w:rPr>
      </w:pPr>
      <w:r w:rsidRPr="00422E93">
        <w:rPr>
          <w:b/>
        </w:rPr>
        <w:t xml:space="preserve">Recommendation: </w:t>
      </w:r>
      <w:r w:rsidR="00422E93" w:rsidRPr="00422E93">
        <w:rPr>
          <w:b/>
        </w:rPr>
        <w:t>to m</w:t>
      </w:r>
      <w:r w:rsidR="000013B6" w:rsidRPr="00422E93">
        <w:rPr>
          <w:b/>
        </w:rPr>
        <w:t>eet with C</w:t>
      </w:r>
      <w:r w:rsidR="00422E93" w:rsidRPr="00422E93">
        <w:rPr>
          <w:b/>
        </w:rPr>
        <w:t xml:space="preserve">itizens Advice </w:t>
      </w:r>
      <w:r w:rsidR="000013B6" w:rsidRPr="00422E93">
        <w:rPr>
          <w:b/>
        </w:rPr>
        <w:t xml:space="preserve">to </w:t>
      </w:r>
      <w:r w:rsidR="00AE64A3" w:rsidRPr="00422E93">
        <w:rPr>
          <w:b/>
        </w:rPr>
        <w:t>find out what they can offer / what they require</w:t>
      </w:r>
      <w:r w:rsidR="00422E93" w:rsidRPr="00422E93">
        <w:rPr>
          <w:b/>
        </w:rPr>
        <w:t>,</w:t>
      </w:r>
      <w:r w:rsidR="00AE64A3" w:rsidRPr="00422E93">
        <w:rPr>
          <w:b/>
        </w:rPr>
        <w:t xml:space="preserve"> t</w:t>
      </w:r>
      <w:r w:rsidR="00422E93" w:rsidRPr="00422E93">
        <w:rPr>
          <w:b/>
        </w:rPr>
        <w:t xml:space="preserve">o then </w:t>
      </w:r>
      <w:r w:rsidR="00AE64A3" w:rsidRPr="00422E93">
        <w:rPr>
          <w:b/>
        </w:rPr>
        <w:t>review in terms of what we pay them and where the funds can come from</w:t>
      </w:r>
    </w:p>
    <w:p w14:paraId="0818B7BE" w14:textId="77777777" w:rsidR="00422E93" w:rsidRPr="00422E93" w:rsidRDefault="00422E93" w:rsidP="00031136">
      <w:pPr>
        <w:pStyle w:val="ListParagraph"/>
        <w:ind w:left="371"/>
        <w:contextualSpacing/>
        <w:rPr>
          <w:b/>
        </w:rPr>
      </w:pPr>
    </w:p>
    <w:p w14:paraId="7D5D3B9D" w14:textId="1DF6CC39" w:rsidR="00AE64A3" w:rsidRPr="00422E93" w:rsidRDefault="00422E93" w:rsidP="00031136">
      <w:pPr>
        <w:pStyle w:val="ListParagraph"/>
        <w:ind w:left="371"/>
        <w:contextualSpacing/>
        <w:rPr>
          <w:b/>
        </w:rPr>
      </w:pPr>
      <w:r w:rsidRPr="00422E93">
        <w:rPr>
          <w:b/>
        </w:rPr>
        <w:t xml:space="preserve">Proposed by Cllr </w:t>
      </w:r>
      <w:r w:rsidR="00AE64A3" w:rsidRPr="00422E93">
        <w:rPr>
          <w:b/>
        </w:rPr>
        <w:t>D</w:t>
      </w:r>
      <w:r w:rsidRPr="00422E93">
        <w:rPr>
          <w:b/>
        </w:rPr>
        <w:t xml:space="preserve"> </w:t>
      </w:r>
      <w:r w:rsidR="00AE64A3" w:rsidRPr="00422E93">
        <w:rPr>
          <w:b/>
        </w:rPr>
        <w:t>S</w:t>
      </w:r>
      <w:r w:rsidRPr="00422E93">
        <w:rPr>
          <w:b/>
        </w:rPr>
        <w:t xml:space="preserve">tevens, seconded by Cllr </w:t>
      </w:r>
      <w:r w:rsidR="00AE64A3" w:rsidRPr="00422E93">
        <w:rPr>
          <w:b/>
        </w:rPr>
        <w:t>M</w:t>
      </w:r>
      <w:r w:rsidRPr="00422E93">
        <w:rPr>
          <w:b/>
        </w:rPr>
        <w:t xml:space="preserve"> </w:t>
      </w:r>
      <w:r w:rsidR="00AE64A3" w:rsidRPr="00422E93">
        <w:rPr>
          <w:b/>
        </w:rPr>
        <w:t>B</w:t>
      </w:r>
      <w:r w:rsidRPr="00422E93">
        <w:rPr>
          <w:b/>
        </w:rPr>
        <w:t>eard and unanimously agreed.</w:t>
      </w:r>
    </w:p>
    <w:p w14:paraId="1535E417" w14:textId="77777777" w:rsidR="00AE64A3" w:rsidRPr="00522B03" w:rsidRDefault="00AE64A3" w:rsidP="00031136">
      <w:pPr>
        <w:pStyle w:val="ListParagraph"/>
        <w:ind w:left="371"/>
        <w:contextualSpacing/>
        <w:rPr>
          <w:bCs/>
        </w:rPr>
      </w:pPr>
    </w:p>
    <w:p w14:paraId="29335550" w14:textId="492FC958" w:rsidR="006D21C9" w:rsidRDefault="006D21C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</w:t>
      </w:r>
      <w:r w:rsidR="00347226">
        <w:rPr>
          <w:b/>
        </w:rPr>
        <w:t xml:space="preserve"> Poster and Leaflet Policy</w:t>
      </w:r>
    </w:p>
    <w:p w14:paraId="26C8C940" w14:textId="77777777" w:rsidR="00D67120" w:rsidRDefault="00D67120" w:rsidP="001829B7">
      <w:pPr>
        <w:pStyle w:val="ListParagraph"/>
        <w:ind w:left="371"/>
        <w:contextualSpacing/>
        <w:rPr>
          <w:b/>
        </w:rPr>
      </w:pPr>
    </w:p>
    <w:p w14:paraId="635CEF8F" w14:textId="57A42A81" w:rsidR="00D67120" w:rsidRDefault="00D67120" w:rsidP="00D67120">
      <w:pPr>
        <w:pStyle w:val="ListParagraph"/>
        <w:ind w:left="371"/>
        <w:contextualSpacing/>
        <w:rPr>
          <w:b/>
        </w:rPr>
      </w:pPr>
      <w:r>
        <w:rPr>
          <w:b/>
        </w:rPr>
        <w:t>Recommendation: to adopt Poster and Leaflet Policy</w:t>
      </w:r>
    </w:p>
    <w:p w14:paraId="15BBB941" w14:textId="77777777" w:rsidR="00D67120" w:rsidRDefault="00D67120" w:rsidP="001829B7">
      <w:pPr>
        <w:pStyle w:val="ListParagraph"/>
        <w:ind w:left="371"/>
        <w:contextualSpacing/>
        <w:rPr>
          <w:b/>
        </w:rPr>
      </w:pPr>
    </w:p>
    <w:p w14:paraId="71A8561A" w14:textId="659AC997" w:rsidR="001829B7" w:rsidRDefault="00D67120" w:rsidP="001829B7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1829B7">
        <w:rPr>
          <w:b/>
        </w:rPr>
        <w:t>M</w:t>
      </w:r>
      <w:r>
        <w:rPr>
          <w:b/>
        </w:rPr>
        <w:t xml:space="preserve"> </w:t>
      </w:r>
      <w:r w:rsidR="001829B7">
        <w:rPr>
          <w:b/>
        </w:rPr>
        <w:t>C</w:t>
      </w:r>
      <w:r>
        <w:rPr>
          <w:b/>
        </w:rPr>
        <w:t>ox</w:t>
      </w:r>
      <w:r w:rsidR="001829B7">
        <w:rPr>
          <w:b/>
        </w:rPr>
        <w:t>,</w:t>
      </w:r>
      <w:r>
        <w:rPr>
          <w:b/>
        </w:rPr>
        <w:t xml:space="preserve"> seconded by Cllr</w:t>
      </w:r>
      <w:r w:rsidR="001829B7">
        <w:rPr>
          <w:b/>
        </w:rPr>
        <w:t xml:space="preserve"> S</w:t>
      </w:r>
      <w:r>
        <w:rPr>
          <w:b/>
        </w:rPr>
        <w:t xml:space="preserve"> </w:t>
      </w:r>
      <w:r w:rsidR="001829B7">
        <w:rPr>
          <w:b/>
        </w:rPr>
        <w:t>C</w:t>
      </w:r>
      <w:r>
        <w:rPr>
          <w:b/>
        </w:rPr>
        <w:t>ox and unanimously agreed</w:t>
      </w:r>
      <w:r w:rsidR="001829B7">
        <w:rPr>
          <w:b/>
        </w:rPr>
        <w:t xml:space="preserve"> </w:t>
      </w:r>
    </w:p>
    <w:p w14:paraId="414707FD" w14:textId="77777777" w:rsidR="00D67120" w:rsidRDefault="00D67120" w:rsidP="001829B7">
      <w:pPr>
        <w:pStyle w:val="ListParagraph"/>
        <w:ind w:left="371"/>
        <w:contextualSpacing/>
        <w:rPr>
          <w:b/>
        </w:rPr>
      </w:pPr>
    </w:p>
    <w:p w14:paraId="72BD0B38" w14:textId="77BBB934" w:rsidR="0029404D" w:rsidRDefault="006C7A08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Whistleblowing policy</w:t>
      </w:r>
    </w:p>
    <w:p w14:paraId="6F1FF18F" w14:textId="1BCAC50D" w:rsidR="00D67120" w:rsidRPr="004E654C" w:rsidRDefault="003D4555" w:rsidP="001829B7">
      <w:pPr>
        <w:pStyle w:val="ListParagraph"/>
        <w:ind w:left="371"/>
        <w:contextualSpacing/>
        <w:rPr>
          <w:bCs/>
        </w:rPr>
      </w:pPr>
      <w:r w:rsidRPr="004E654C">
        <w:rPr>
          <w:bCs/>
        </w:rPr>
        <w:t xml:space="preserve">It was noted that </w:t>
      </w:r>
      <w:r w:rsidR="004E654C" w:rsidRPr="004E654C">
        <w:rPr>
          <w:bCs/>
        </w:rPr>
        <w:t xml:space="preserve">this NALC model policy is required for insurance purposes. </w:t>
      </w:r>
    </w:p>
    <w:p w14:paraId="2095E453" w14:textId="77777777" w:rsidR="004E654C" w:rsidRDefault="004E654C" w:rsidP="001829B7">
      <w:pPr>
        <w:pStyle w:val="ListParagraph"/>
        <w:ind w:left="371"/>
        <w:contextualSpacing/>
        <w:rPr>
          <w:b/>
        </w:rPr>
      </w:pPr>
    </w:p>
    <w:p w14:paraId="4970D160" w14:textId="771CFF58" w:rsidR="004E654C" w:rsidRDefault="00D67120" w:rsidP="003F1605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</w:t>
      </w:r>
      <w:r w:rsidR="004E654C">
        <w:rPr>
          <w:b/>
        </w:rPr>
        <w:t>to adopt the Whistleblowing policy</w:t>
      </w:r>
    </w:p>
    <w:p w14:paraId="175DB268" w14:textId="77777777" w:rsidR="004E654C" w:rsidRDefault="004E654C" w:rsidP="001829B7">
      <w:pPr>
        <w:pStyle w:val="ListParagraph"/>
        <w:ind w:left="371"/>
        <w:contextualSpacing/>
        <w:rPr>
          <w:b/>
        </w:rPr>
      </w:pPr>
    </w:p>
    <w:p w14:paraId="0F4563C1" w14:textId="4B8D092F" w:rsidR="005170FA" w:rsidRDefault="004E654C" w:rsidP="001829B7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CD2FE9">
        <w:rPr>
          <w:b/>
        </w:rPr>
        <w:t>M</w:t>
      </w:r>
      <w:r>
        <w:rPr>
          <w:b/>
        </w:rPr>
        <w:t xml:space="preserve"> </w:t>
      </w:r>
      <w:r w:rsidR="00CD2FE9">
        <w:rPr>
          <w:b/>
        </w:rPr>
        <w:t>B</w:t>
      </w:r>
      <w:r>
        <w:rPr>
          <w:b/>
        </w:rPr>
        <w:t>eard</w:t>
      </w:r>
      <w:r w:rsidR="00CD2FE9">
        <w:rPr>
          <w:b/>
        </w:rPr>
        <w:t xml:space="preserve">, </w:t>
      </w:r>
      <w:r>
        <w:rPr>
          <w:b/>
        </w:rPr>
        <w:t xml:space="preserve">seconded by Cllr </w:t>
      </w:r>
      <w:r w:rsidR="00CD2FE9">
        <w:rPr>
          <w:b/>
        </w:rPr>
        <w:t>D</w:t>
      </w:r>
      <w:r>
        <w:rPr>
          <w:b/>
        </w:rPr>
        <w:t xml:space="preserve"> </w:t>
      </w:r>
      <w:r w:rsidR="00CD2FE9">
        <w:rPr>
          <w:b/>
        </w:rPr>
        <w:t>S</w:t>
      </w:r>
      <w:r>
        <w:rPr>
          <w:b/>
        </w:rPr>
        <w:t>tevens and unanimously agreed</w:t>
      </w:r>
    </w:p>
    <w:p w14:paraId="104EE8E7" w14:textId="77777777" w:rsidR="004E654C" w:rsidRDefault="004E654C" w:rsidP="001829B7">
      <w:pPr>
        <w:pStyle w:val="ListParagraph"/>
        <w:ind w:left="371"/>
        <w:contextualSpacing/>
        <w:rPr>
          <w:b/>
        </w:rPr>
      </w:pPr>
    </w:p>
    <w:p w14:paraId="28604E67" w14:textId="57099F57" w:rsidR="006C7A08" w:rsidRDefault="006C7A08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Safeguarding policy</w:t>
      </w:r>
    </w:p>
    <w:p w14:paraId="3ADFDE49" w14:textId="3EA5EFC4" w:rsidR="00CD2FE9" w:rsidRDefault="004E654C" w:rsidP="00CD2FE9">
      <w:pPr>
        <w:pStyle w:val="ListParagraph"/>
        <w:ind w:left="371"/>
        <w:contextualSpacing/>
        <w:rPr>
          <w:b/>
        </w:rPr>
      </w:pPr>
      <w:r>
        <w:rPr>
          <w:bCs/>
        </w:rPr>
        <w:t xml:space="preserve">It was noted this </w:t>
      </w:r>
      <w:r w:rsidRPr="004E654C">
        <w:rPr>
          <w:bCs/>
        </w:rPr>
        <w:t>policy is required for insurance purposes relating to Mayors Cadets.</w:t>
      </w:r>
      <w:r>
        <w:rPr>
          <w:b/>
        </w:rPr>
        <w:t xml:space="preserve"> </w:t>
      </w:r>
    </w:p>
    <w:p w14:paraId="3F4F2269" w14:textId="77777777" w:rsidR="004E654C" w:rsidRDefault="004E654C" w:rsidP="00CD2FE9">
      <w:pPr>
        <w:pStyle w:val="ListParagraph"/>
        <w:ind w:left="371"/>
        <w:contextualSpacing/>
        <w:rPr>
          <w:b/>
        </w:rPr>
      </w:pPr>
    </w:p>
    <w:p w14:paraId="2F7E6696" w14:textId="1333A37C" w:rsidR="004E654C" w:rsidRDefault="004E654C" w:rsidP="003F1605">
      <w:pPr>
        <w:pStyle w:val="ListParagraph"/>
        <w:ind w:left="371"/>
        <w:contextualSpacing/>
        <w:rPr>
          <w:b/>
        </w:rPr>
      </w:pPr>
      <w:r>
        <w:rPr>
          <w:b/>
        </w:rPr>
        <w:t>Recommendation: to adopt the Safeguarding policy</w:t>
      </w:r>
    </w:p>
    <w:p w14:paraId="6B439B83" w14:textId="77777777" w:rsidR="004E654C" w:rsidRPr="004E654C" w:rsidRDefault="004E654C" w:rsidP="004E654C">
      <w:pPr>
        <w:contextualSpacing/>
        <w:rPr>
          <w:b/>
        </w:rPr>
      </w:pPr>
    </w:p>
    <w:p w14:paraId="334758B3" w14:textId="02A49892" w:rsidR="004E654C" w:rsidRDefault="004E654C" w:rsidP="00CD2FE9">
      <w:pPr>
        <w:pStyle w:val="ListParagraph"/>
        <w:ind w:left="371"/>
        <w:contextualSpacing/>
        <w:rPr>
          <w:b/>
        </w:rPr>
      </w:pPr>
      <w:r>
        <w:rPr>
          <w:b/>
        </w:rPr>
        <w:t>Proposed by Cllr M Cox, seconded by Cllr A Fullerton and unanimously agreed</w:t>
      </w:r>
    </w:p>
    <w:p w14:paraId="62F422AD" w14:textId="77777777" w:rsidR="004E654C" w:rsidRDefault="004E654C" w:rsidP="00CD2FE9">
      <w:pPr>
        <w:pStyle w:val="ListParagraph"/>
        <w:ind w:left="371"/>
        <w:contextualSpacing/>
        <w:rPr>
          <w:b/>
        </w:rPr>
      </w:pPr>
    </w:p>
    <w:p w14:paraId="70A23FCA" w14:textId="0C834A66" w:rsidR="00A508C7" w:rsidRDefault="00A508C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Health &amp; Safety policy</w:t>
      </w:r>
    </w:p>
    <w:p w14:paraId="46E7B5D2" w14:textId="2099A9DB" w:rsidR="00D25FB9" w:rsidRDefault="00D25FB9" w:rsidP="004E654C">
      <w:pPr>
        <w:pStyle w:val="ListParagraph"/>
        <w:ind w:left="371"/>
        <w:contextualSpacing/>
        <w:rPr>
          <w:b/>
        </w:rPr>
      </w:pPr>
    </w:p>
    <w:p w14:paraId="10CB066F" w14:textId="2162D3D3" w:rsidR="00D25FB9" w:rsidRDefault="00D25FB9" w:rsidP="005E6E8C">
      <w:pPr>
        <w:pStyle w:val="ListParagraph"/>
        <w:ind w:left="371"/>
        <w:contextualSpacing/>
        <w:rPr>
          <w:b/>
        </w:rPr>
      </w:pPr>
      <w:r>
        <w:rPr>
          <w:b/>
        </w:rPr>
        <w:t>Recommendation: to adopt the Health &amp; Safety policy</w:t>
      </w:r>
    </w:p>
    <w:p w14:paraId="565E653A" w14:textId="57C29482" w:rsidR="00D25FB9" w:rsidRDefault="00D25FB9" w:rsidP="004E654C">
      <w:pPr>
        <w:pStyle w:val="ListParagraph"/>
        <w:ind w:left="371"/>
        <w:contextualSpacing/>
        <w:rPr>
          <w:b/>
        </w:rPr>
      </w:pPr>
    </w:p>
    <w:p w14:paraId="0A6CDEE9" w14:textId="37CC05F6" w:rsidR="005E6E8C" w:rsidRPr="005E6E8C" w:rsidRDefault="00D25FB9" w:rsidP="005E6E8C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M Cox, seconded by Cllr </w:t>
      </w:r>
      <w:r w:rsidR="005E6E8C">
        <w:rPr>
          <w:b/>
        </w:rPr>
        <w:t>D Stevens and unanimously agreed</w:t>
      </w:r>
    </w:p>
    <w:p w14:paraId="53817618" w14:textId="39008BD3" w:rsidR="001D3EFD" w:rsidRDefault="001D3EFD" w:rsidP="00667ABB">
      <w:pPr>
        <w:pStyle w:val="ListParagraph"/>
        <w:ind w:left="371"/>
        <w:contextualSpacing/>
        <w:rPr>
          <w:b/>
        </w:rPr>
      </w:pPr>
    </w:p>
    <w:p w14:paraId="06013BF0" w14:textId="5797DA81" w:rsidR="00B63847" w:rsidRPr="00E9559A" w:rsidRDefault="00B63847" w:rsidP="00667ABB">
      <w:pPr>
        <w:pStyle w:val="ListParagraph"/>
        <w:ind w:left="371"/>
        <w:contextualSpacing/>
        <w:rPr>
          <w:bCs/>
        </w:rPr>
      </w:pPr>
      <w:r w:rsidRPr="00E9559A">
        <w:rPr>
          <w:bCs/>
        </w:rPr>
        <w:t>After further discussion</w:t>
      </w:r>
      <w:r w:rsidR="00E9559A">
        <w:rPr>
          <w:bCs/>
        </w:rPr>
        <w:t>,</w:t>
      </w:r>
      <w:r w:rsidRPr="00E9559A">
        <w:rPr>
          <w:bCs/>
        </w:rPr>
        <w:t xml:space="preserve"> it was agreed to </w:t>
      </w:r>
      <w:r w:rsidR="00E9559A">
        <w:rPr>
          <w:bCs/>
        </w:rPr>
        <w:t>include in</w:t>
      </w:r>
      <w:r w:rsidR="00E9559A" w:rsidRPr="00E9559A">
        <w:rPr>
          <w:bCs/>
        </w:rPr>
        <w:t xml:space="preserve"> the appraisal system</w:t>
      </w:r>
      <w:r w:rsidR="00D6774B">
        <w:rPr>
          <w:bCs/>
        </w:rPr>
        <w:t xml:space="preserve"> </w:t>
      </w:r>
      <w:r w:rsidR="007B5226" w:rsidRPr="00E9559A">
        <w:rPr>
          <w:bCs/>
        </w:rPr>
        <w:t xml:space="preserve">whether </w:t>
      </w:r>
      <w:r w:rsidR="00E9559A" w:rsidRPr="00E9559A">
        <w:rPr>
          <w:bCs/>
        </w:rPr>
        <w:t xml:space="preserve">current </w:t>
      </w:r>
      <w:r w:rsidR="007B5226" w:rsidRPr="00E9559A">
        <w:rPr>
          <w:bCs/>
        </w:rPr>
        <w:t xml:space="preserve">office equipment </w:t>
      </w:r>
      <w:r w:rsidR="00D6774B">
        <w:rPr>
          <w:bCs/>
        </w:rPr>
        <w:t xml:space="preserve">(Laptop’s / chair’s) </w:t>
      </w:r>
      <w:r w:rsidR="000C1E10">
        <w:rPr>
          <w:bCs/>
        </w:rPr>
        <w:t>are</w:t>
      </w:r>
      <w:r w:rsidR="007B5226" w:rsidRPr="00E9559A">
        <w:rPr>
          <w:bCs/>
        </w:rPr>
        <w:t xml:space="preserve"> appropriate for staff</w:t>
      </w:r>
      <w:r w:rsidR="00E9559A" w:rsidRPr="00E9559A">
        <w:rPr>
          <w:bCs/>
        </w:rPr>
        <w:t>.</w:t>
      </w:r>
    </w:p>
    <w:p w14:paraId="61A2C031" w14:textId="77777777" w:rsidR="00B63847" w:rsidRPr="00667ABB" w:rsidRDefault="00B63847" w:rsidP="00667ABB">
      <w:pPr>
        <w:pStyle w:val="ListParagraph"/>
        <w:ind w:left="371"/>
        <w:contextualSpacing/>
        <w:rPr>
          <w:b/>
        </w:rPr>
      </w:pPr>
    </w:p>
    <w:p w14:paraId="7B036AD8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NDP</w:t>
      </w:r>
    </w:p>
    <w:p w14:paraId="3706593D" w14:textId="77777777" w:rsidR="00660EFF" w:rsidRDefault="009F154D" w:rsidP="00735F5C">
      <w:pPr>
        <w:pStyle w:val="ListParagraph"/>
        <w:ind w:left="371"/>
        <w:contextualSpacing/>
        <w:rPr>
          <w:bCs/>
        </w:rPr>
      </w:pPr>
      <w:r w:rsidRPr="009F6B6F">
        <w:rPr>
          <w:bCs/>
        </w:rPr>
        <w:t xml:space="preserve">Cllr </w:t>
      </w:r>
      <w:r w:rsidR="00667ABB" w:rsidRPr="009F6B6F">
        <w:rPr>
          <w:bCs/>
        </w:rPr>
        <w:t>M</w:t>
      </w:r>
      <w:r w:rsidRPr="009F6B6F">
        <w:rPr>
          <w:bCs/>
        </w:rPr>
        <w:t xml:space="preserve"> C</w:t>
      </w:r>
      <w:r w:rsidR="00667ABB" w:rsidRPr="009F6B6F">
        <w:rPr>
          <w:bCs/>
        </w:rPr>
        <w:t>ox</w:t>
      </w:r>
      <w:r w:rsidRPr="009F6B6F">
        <w:rPr>
          <w:bCs/>
        </w:rPr>
        <w:t xml:space="preserve"> provided members with an update</w:t>
      </w:r>
      <w:r w:rsidR="00CF73FB" w:rsidRPr="009F6B6F">
        <w:rPr>
          <w:bCs/>
        </w:rPr>
        <w:t xml:space="preserve">. </w:t>
      </w:r>
      <w:r w:rsidR="009F6B6F">
        <w:rPr>
          <w:bCs/>
        </w:rPr>
        <w:t>A</w:t>
      </w:r>
      <w:r w:rsidR="00CF73FB" w:rsidRPr="009F6B6F">
        <w:rPr>
          <w:bCs/>
        </w:rPr>
        <w:t xml:space="preserve"> </w:t>
      </w:r>
      <w:r w:rsidR="00667ABB" w:rsidRPr="009F6B6F">
        <w:rPr>
          <w:bCs/>
        </w:rPr>
        <w:t xml:space="preserve">report </w:t>
      </w:r>
      <w:r w:rsidR="00CF73FB" w:rsidRPr="009F6B6F">
        <w:rPr>
          <w:bCs/>
        </w:rPr>
        <w:t>had</w:t>
      </w:r>
      <w:r w:rsidR="009F6B6F">
        <w:rPr>
          <w:bCs/>
        </w:rPr>
        <w:t xml:space="preserve"> been</w:t>
      </w:r>
      <w:r w:rsidR="00CF73FB" w:rsidRPr="009F6B6F">
        <w:rPr>
          <w:bCs/>
        </w:rPr>
        <w:t xml:space="preserve"> </w:t>
      </w:r>
      <w:r w:rsidR="00667ABB" w:rsidRPr="009F6B6F">
        <w:rPr>
          <w:bCs/>
        </w:rPr>
        <w:t>previousl</w:t>
      </w:r>
      <w:r w:rsidR="009F6B6F">
        <w:rPr>
          <w:bCs/>
        </w:rPr>
        <w:t>y</w:t>
      </w:r>
      <w:r w:rsidR="00CF73FB" w:rsidRPr="009F6B6F">
        <w:rPr>
          <w:bCs/>
        </w:rPr>
        <w:t xml:space="preserve"> </w:t>
      </w:r>
      <w:r w:rsidR="00667ABB" w:rsidRPr="009F6B6F">
        <w:rPr>
          <w:bCs/>
        </w:rPr>
        <w:t>sent</w:t>
      </w:r>
      <w:r w:rsidR="009F6B6F">
        <w:rPr>
          <w:bCs/>
        </w:rPr>
        <w:t xml:space="preserve"> out</w:t>
      </w:r>
      <w:r w:rsidR="00CF73FB" w:rsidRPr="009F6B6F">
        <w:rPr>
          <w:bCs/>
        </w:rPr>
        <w:t>.</w:t>
      </w:r>
      <w:r w:rsidR="00660EFF">
        <w:rPr>
          <w:bCs/>
        </w:rPr>
        <w:t xml:space="preserve"> </w:t>
      </w:r>
    </w:p>
    <w:p w14:paraId="7E91CE23" w14:textId="77777777" w:rsidR="00660EFF" w:rsidRDefault="00660EFF" w:rsidP="00735F5C">
      <w:pPr>
        <w:pStyle w:val="ListParagraph"/>
        <w:ind w:left="371"/>
        <w:contextualSpacing/>
        <w:rPr>
          <w:bCs/>
        </w:rPr>
      </w:pPr>
    </w:p>
    <w:p w14:paraId="5C8CD904" w14:textId="77777777" w:rsidR="00660EFF" w:rsidRDefault="00660EFF" w:rsidP="00735F5C">
      <w:pPr>
        <w:pStyle w:val="ListParagraph"/>
        <w:ind w:left="371"/>
        <w:contextualSpacing/>
        <w:rPr>
          <w:bCs/>
        </w:rPr>
      </w:pPr>
    </w:p>
    <w:p w14:paraId="7C25D36C" w14:textId="77777777" w:rsidR="00660EFF" w:rsidRDefault="00660EFF" w:rsidP="00735F5C">
      <w:pPr>
        <w:pStyle w:val="ListParagraph"/>
        <w:ind w:left="371"/>
        <w:contextualSpacing/>
        <w:rPr>
          <w:bCs/>
        </w:rPr>
      </w:pPr>
    </w:p>
    <w:p w14:paraId="73AA567F" w14:textId="226E4A51" w:rsidR="009138C2" w:rsidRPr="009F6B6F" w:rsidRDefault="00A327E0" w:rsidP="00735F5C">
      <w:pPr>
        <w:pStyle w:val="ListParagraph"/>
        <w:ind w:left="371"/>
        <w:contextualSpacing/>
        <w:rPr>
          <w:bCs/>
        </w:rPr>
      </w:pPr>
      <w:r w:rsidRPr="009F6B6F">
        <w:rPr>
          <w:bCs/>
        </w:rPr>
        <w:t>It was stated that the required number of houses set by FoDDC will not be</w:t>
      </w:r>
      <w:r w:rsidR="00735F5C" w:rsidRPr="009F6B6F">
        <w:rPr>
          <w:bCs/>
        </w:rPr>
        <w:t xml:space="preserve"> known until a</w:t>
      </w:r>
      <w:r w:rsidR="009F6B6F">
        <w:rPr>
          <w:bCs/>
        </w:rPr>
        <w:t>t least</w:t>
      </w:r>
      <w:r w:rsidR="00735F5C" w:rsidRPr="009F6B6F">
        <w:rPr>
          <w:bCs/>
        </w:rPr>
        <w:t xml:space="preserve"> September. Therefore, </w:t>
      </w:r>
      <w:r w:rsidR="00FA4E10" w:rsidRPr="009F6B6F">
        <w:rPr>
          <w:bCs/>
        </w:rPr>
        <w:t xml:space="preserve">the CNDP review </w:t>
      </w:r>
      <w:r w:rsidR="00735F5C" w:rsidRPr="009F6B6F">
        <w:rPr>
          <w:bCs/>
        </w:rPr>
        <w:t>c</w:t>
      </w:r>
      <w:r w:rsidR="00B42708" w:rsidRPr="009F6B6F">
        <w:rPr>
          <w:bCs/>
        </w:rPr>
        <w:t>ould conclude half</w:t>
      </w:r>
      <w:r w:rsidR="00FA4E10" w:rsidRPr="009F6B6F">
        <w:rPr>
          <w:bCs/>
        </w:rPr>
        <w:t xml:space="preserve"> of the</w:t>
      </w:r>
      <w:r w:rsidR="00B42708" w:rsidRPr="009F6B6F">
        <w:rPr>
          <w:bCs/>
        </w:rPr>
        <w:t xml:space="preserve"> NDP and </w:t>
      </w:r>
      <w:r w:rsidR="00CE75BD">
        <w:rPr>
          <w:bCs/>
        </w:rPr>
        <w:t>re-visit</w:t>
      </w:r>
      <w:r w:rsidR="00B42708" w:rsidRPr="009F6B6F">
        <w:rPr>
          <w:bCs/>
        </w:rPr>
        <w:t xml:space="preserve"> </w:t>
      </w:r>
      <w:r w:rsidR="00FA4E10" w:rsidRPr="009F6B6F">
        <w:rPr>
          <w:bCs/>
        </w:rPr>
        <w:t xml:space="preserve">the </w:t>
      </w:r>
      <w:r w:rsidR="00B42708" w:rsidRPr="009F6B6F">
        <w:rPr>
          <w:bCs/>
        </w:rPr>
        <w:t>other half after receiving more data</w:t>
      </w:r>
      <w:r w:rsidR="00FA4E10" w:rsidRPr="009F6B6F">
        <w:rPr>
          <w:bCs/>
        </w:rPr>
        <w:t>.</w:t>
      </w:r>
    </w:p>
    <w:p w14:paraId="4613CD12" w14:textId="77777777" w:rsidR="00842D54" w:rsidRPr="009F6B6F" w:rsidRDefault="00842D54" w:rsidP="001D3EFD">
      <w:pPr>
        <w:pStyle w:val="ListParagraph"/>
        <w:ind w:left="371"/>
        <w:contextualSpacing/>
        <w:rPr>
          <w:bCs/>
        </w:rPr>
      </w:pPr>
      <w:r w:rsidRPr="009F6B6F">
        <w:rPr>
          <w:bCs/>
        </w:rPr>
        <w:t xml:space="preserve">Dates now agreed for future theme group meetings. </w:t>
      </w:r>
    </w:p>
    <w:p w14:paraId="2781E491" w14:textId="77777777" w:rsidR="00CE75BD" w:rsidRDefault="00842D54" w:rsidP="001D3EFD">
      <w:pPr>
        <w:pStyle w:val="ListParagraph"/>
        <w:ind w:left="371"/>
        <w:contextualSpacing/>
        <w:rPr>
          <w:bCs/>
        </w:rPr>
      </w:pPr>
      <w:r w:rsidRPr="009F6B6F">
        <w:rPr>
          <w:bCs/>
        </w:rPr>
        <w:t xml:space="preserve">An update was provided by Cllr D Stevens around Facebook engagement. </w:t>
      </w:r>
    </w:p>
    <w:p w14:paraId="27BD41B3" w14:textId="117A9A66" w:rsidR="00B42708" w:rsidRPr="009F6B6F" w:rsidRDefault="00842D54" w:rsidP="001D3EFD">
      <w:pPr>
        <w:pStyle w:val="ListParagraph"/>
        <w:ind w:left="371"/>
        <w:contextualSpacing/>
        <w:rPr>
          <w:bCs/>
        </w:rPr>
      </w:pPr>
      <w:r w:rsidRPr="009F6B6F">
        <w:rPr>
          <w:bCs/>
        </w:rPr>
        <w:t xml:space="preserve">For Cllr D Stevens to get back to those </w:t>
      </w:r>
      <w:r w:rsidR="009F6B6F" w:rsidRPr="009F6B6F">
        <w:rPr>
          <w:bCs/>
        </w:rPr>
        <w:t xml:space="preserve">interested. </w:t>
      </w:r>
    </w:p>
    <w:p w14:paraId="117F97FE" w14:textId="5387F0FD" w:rsidR="008344AE" w:rsidRPr="009F6B6F" w:rsidRDefault="00547CF9" w:rsidP="001D3EFD">
      <w:pPr>
        <w:pStyle w:val="ListParagraph"/>
        <w:ind w:left="371"/>
        <w:contextualSpacing/>
        <w:rPr>
          <w:bCs/>
        </w:rPr>
      </w:pPr>
      <w:r w:rsidRPr="009F6B6F">
        <w:rPr>
          <w:bCs/>
        </w:rPr>
        <w:t>Rota for C</w:t>
      </w:r>
      <w:r w:rsidR="009F6B6F" w:rsidRPr="009F6B6F">
        <w:rPr>
          <w:bCs/>
        </w:rPr>
        <w:t xml:space="preserve">oleford </w:t>
      </w:r>
      <w:r w:rsidRPr="009F6B6F">
        <w:rPr>
          <w:bCs/>
        </w:rPr>
        <w:t>M</w:t>
      </w:r>
      <w:r w:rsidR="009F6B6F" w:rsidRPr="009F6B6F">
        <w:rPr>
          <w:bCs/>
        </w:rPr>
        <w:t xml:space="preserve">usic </w:t>
      </w:r>
      <w:r w:rsidRPr="009F6B6F">
        <w:rPr>
          <w:bCs/>
        </w:rPr>
        <w:t>F</w:t>
      </w:r>
      <w:r w:rsidR="009F6B6F" w:rsidRPr="009F6B6F">
        <w:rPr>
          <w:bCs/>
        </w:rPr>
        <w:t>estival</w:t>
      </w:r>
      <w:r w:rsidRPr="009F6B6F">
        <w:rPr>
          <w:bCs/>
        </w:rPr>
        <w:t xml:space="preserve"> being worked on</w:t>
      </w:r>
      <w:r w:rsidR="009F6B6F" w:rsidRPr="009F6B6F">
        <w:rPr>
          <w:bCs/>
        </w:rPr>
        <w:t>.</w:t>
      </w:r>
    </w:p>
    <w:p w14:paraId="0CF5FCDA" w14:textId="77777777" w:rsidR="00547CF9" w:rsidRDefault="00547CF9" w:rsidP="001D3EFD">
      <w:pPr>
        <w:pStyle w:val="ListParagraph"/>
        <w:ind w:left="371"/>
        <w:contextualSpacing/>
        <w:rPr>
          <w:b/>
        </w:rPr>
      </w:pPr>
    </w:p>
    <w:p w14:paraId="4D26CD57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Clock Tower Committee</w:t>
      </w:r>
    </w:p>
    <w:p w14:paraId="3117D39D" w14:textId="28C87673" w:rsidR="00CE75BD" w:rsidRDefault="00CE75BD" w:rsidP="00B91B5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updated </w:t>
      </w:r>
      <w:r w:rsidR="00CB4EB2">
        <w:rPr>
          <w:bCs/>
        </w:rPr>
        <w:t xml:space="preserve">members </w:t>
      </w:r>
      <w:r>
        <w:rPr>
          <w:bCs/>
        </w:rPr>
        <w:t>that the expression of interest had been submitted</w:t>
      </w:r>
      <w:r w:rsidR="0036356C">
        <w:rPr>
          <w:bCs/>
        </w:rPr>
        <w:t xml:space="preserve"> to the Lottery Heritage Fund. </w:t>
      </w:r>
    </w:p>
    <w:p w14:paraId="72C1C221" w14:textId="2A852B61" w:rsidR="00B91B5C" w:rsidRPr="00CE75BD" w:rsidRDefault="00A939F8" w:rsidP="00B91B5C">
      <w:pPr>
        <w:pStyle w:val="ListParagraph"/>
        <w:ind w:left="371"/>
        <w:contextualSpacing/>
        <w:rPr>
          <w:bCs/>
        </w:rPr>
      </w:pPr>
      <w:r w:rsidRPr="00CE75BD">
        <w:rPr>
          <w:bCs/>
        </w:rPr>
        <w:t xml:space="preserve">Work progressing on </w:t>
      </w:r>
      <w:r w:rsidR="00CE75BD" w:rsidRPr="00CE75BD">
        <w:rPr>
          <w:bCs/>
        </w:rPr>
        <w:t>buddleia</w:t>
      </w:r>
      <w:r w:rsidRPr="00CE75BD">
        <w:rPr>
          <w:bCs/>
        </w:rPr>
        <w:t>, to happen</w:t>
      </w:r>
      <w:r w:rsidR="00CE75BD">
        <w:rPr>
          <w:bCs/>
        </w:rPr>
        <w:t xml:space="preserve"> over</w:t>
      </w:r>
      <w:r w:rsidRPr="00CE75BD">
        <w:rPr>
          <w:bCs/>
        </w:rPr>
        <w:t xml:space="preserve"> next few weeks. </w:t>
      </w:r>
    </w:p>
    <w:p w14:paraId="0847B4B3" w14:textId="4B6FB0FF" w:rsidR="00A939F8" w:rsidRPr="00CE75BD" w:rsidRDefault="00B530BA" w:rsidP="00B91B5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Discussion was held around the need </w:t>
      </w:r>
      <w:r w:rsidR="00C059D2">
        <w:rPr>
          <w:bCs/>
        </w:rPr>
        <w:t xml:space="preserve">to access </w:t>
      </w:r>
      <w:r w:rsidR="00CB4EB2">
        <w:rPr>
          <w:bCs/>
        </w:rPr>
        <w:t xml:space="preserve">the </w:t>
      </w:r>
      <w:r w:rsidR="00C059D2">
        <w:rPr>
          <w:bCs/>
        </w:rPr>
        <w:t>new pipe</w:t>
      </w:r>
      <w:r w:rsidR="00763354">
        <w:rPr>
          <w:bCs/>
        </w:rPr>
        <w:t xml:space="preserve"> within the Clock Tower</w:t>
      </w:r>
      <w:r w:rsidR="00C059D2">
        <w:rPr>
          <w:bCs/>
        </w:rPr>
        <w:t xml:space="preserve"> – Cllr D Stevens to investigate. </w:t>
      </w:r>
    </w:p>
    <w:p w14:paraId="666163BD" w14:textId="0028092D" w:rsidR="00541319" w:rsidRPr="00CE75BD" w:rsidRDefault="00541319" w:rsidP="00B91B5C">
      <w:pPr>
        <w:pStyle w:val="ListParagraph"/>
        <w:ind w:left="371"/>
        <w:contextualSpacing/>
        <w:rPr>
          <w:bCs/>
        </w:rPr>
      </w:pPr>
      <w:r w:rsidRPr="00CE75BD">
        <w:rPr>
          <w:bCs/>
        </w:rPr>
        <w:t>To have</w:t>
      </w:r>
      <w:r w:rsidR="00763354">
        <w:rPr>
          <w:bCs/>
        </w:rPr>
        <w:t xml:space="preserve"> as an</w:t>
      </w:r>
      <w:r w:rsidRPr="00CE75BD">
        <w:rPr>
          <w:bCs/>
        </w:rPr>
        <w:t xml:space="preserve"> item on </w:t>
      </w:r>
      <w:r w:rsidR="00763354">
        <w:rPr>
          <w:bCs/>
        </w:rPr>
        <w:t xml:space="preserve">the </w:t>
      </w:r>
      <w:r w:rsidRPr="00CE75BD">
        <w:rPr>
          <w:bCs/>
        </w:rPr>
        <w:t>next agenda to agree costs and progress</w:t>
      </w:r>
      <w:r w:rsidR="0036356C">
        <w:rPr>
          <w:bCs/>
        </w:rPr>
        <w:t>.</w:t>
      </w:r>
    </w:p>
    <w:p w14:paraId="11BB47B9" w14:textId="650CAC3F" w:rsidR="00127CBC" w:rsidRDefault="0036356C" w:rsidP="00B91B5C">
      <w:pPr>
        <w:pStyle w:val="ListParagraph"/>
        <w:ind w:left="371"/>
        <w:contextualSpacing/>
        <w:rPr>
          <w:bCs/>
        </w:rPr>
      </w:pPr>
      <w:r>
        <w:rPr>
          <w:bCs/>
        </w:rPr>
        <w:t>The minutes of the Clock Tower Committee were n</w:t>
      </w:r>
      <w:r w:rsidR="00656D45" w:rsidRPr="00CE75BD">
        <w:rPr>
          <w:bCs/>
        </w:rPr>
        <w:t>oted</w:t>
      </w:r>
      <w:r>
        <w:rPr>
          <w:bCs/>
        </w:rPr>
        <w:t>.</w:t>
      </w:r>
    </w:p>
    <w:p w14:paraId="38200A7C" w14:textId="77777777" w:rsidR="0036356C" w:rsidRPr="00CE75BD" w:rsidRDefault="0036356C" w:rsidP="00B91B5C">
      <w:pPr>
        <w:pStyle w:val="ListParagraph"/>
        <w:ind w:left="371"/>
        <w:contextualSpacing/>
        <w:rPr>
          <w:bCs/>
        </w:rPr>
      </w:pPr>
    </w:p>
    <w:p w14:paraId="64A05998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3DF407ED" w14:textId="48C49E2D" w:rsidR="00CB478B" w:rsidRPr="00763354" w:rsidRDefault="00763354" w:rsidP="00617870">
      <w:pPr>
        <w:pStyle w:val="ListParagraph"/>
        <w:ind w:left="371"/>
        <w:contextualSpacing/>
        <w:rPr>
          <w:bCs/>
        </w:rPr>
      </w:pPr>
      <w:r>
        <w:rPr>
          <w:bCs/>
        </w:rPr>
        <w:t>Cllr M Cox provided members with an update around the current e</w:t>
      </w:r>
      <w:r w:rsidR="00CB478B" w:rsidRPr="00763354">
        <w:rPr>
          <w:bCs/>
        </w:rPr>
        <w:t>nforcement issues</w:t>
      </w:r>
      <w:r>
        <w:rPr>
          <w:bCs/>
        </w:rPr>
        <w:t xml:space="preserve">, Rushmere Farm appeal and the Build Out consultation. </w:t>
      </w:r>
    </w:p>
    <w:p w14:paraId="610E735B" w14:textId="1CB310FA" w:rsidR="00617870" w:rsidRDefault="00656D45" w:rsidP="00617870">
      <w:pPr>
        <w:pStyle w:val="ListParagraph"/>
        <w:ind w:left="371"/>
        <w:contextualSpacing/>
        <w:rPr>
          <w:bCs/>
        </w:rPr>
      </w:pPr>
      <w:r w:rsidRPr="00763354">
        <w:rPr>
          <w:bCs/>
        </w:rPr>
        <w:t>Noted</w:t>
      </w:r>
    </w:p>
    <w:p w14:paraId="0A8ABC03" w14:textId="77777777" w:rsidR="00763354" w:rsidRPr="00763354" w:rsidRDefault="00763354" w:rsidP="00617870">
      <w:pPr>
        <w:pStyle w:val="ListParagraph"/>
        <w:ind w:left="371"/>
        <w:contextualSpacing/>
        <w:rPr>
          <w:bCs/>
        </w:rPr>
      </w:pPr>
    </w:p>
    <w:p w14:paraId="769A17FF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72C28517" w14:textId="16B08020" w:rsidR="006A55E1" w:rsidRPr="007225AC" w:rsidRDefault="009B3420" w:rsidP="000D3C15">
      <w:pPr>
        <w:pStyle w:val="ListParagraph"/>
        <w:ind w:left="371"/>
        <w:contextualSpacing/>
        <w:rPr>
          <w:bCs/>
        </w:rPr>
      </w:pPr>
      <w:r w:rsidRPr="007225AC">
        <w:rPr>
          <w:bCs/>
        </w:rPr>
        <w:t xml:space="preserve">District Cllr C Elsmore updated members </w:t>
      </w:r>
      <w:r w:rsidR="00FB1476" w:rsidRPr="007225AC">
        <w:rPr>
          <w:bCs/>
        </w:rPr>
        <w:t>around FoDDC’s work on</w:t>
      </w:r>
      <w:r w:rsidR="00F36E16" w:rsidRPr="007225AC">
        <w:rPr>
          <w:bCs/>
        </w:rPr>
        <w:t xml:space="preserve"> </w:t>
      </w:r>
      <w:r w:rsidR="00B33835" w:rsidRPr="007225AC">
        <w:rPr>
          <w:bCs/>
        </w:rPr>
        <w:t xml:space="preserve">the </w:t>
      </w:r>
      <w:r w:rsidR="007225AC">
        <w:rPr>
          <w:bCs/>
        </w:rPr>
        <w:t>u</w:t>
      </w:r>
      <w:r w:rsidR="00C3017E" w:rsidRPr="007225AC">
        <w:rPr>
          <w:bCs/>
        </w:rPr>
        <w:t>nitary authority</w:t>
      </w:r>
      <w:r w:rsidR="00B33835" w:rsidRPr="007225AC">
        <w:rPr>
          <w:bCs/>
        </w:rPr>
        <w:t xml:space="preserve"> movement, t</w:t>
      </w:r>
      <w:r w:rsidR="00F36E16" w:rsidRPr="007225AC">
        <w:rPr>
          <w:bCs/>
        </w:rPr>
        <w:t>his include</w:t>
      </w:r>
      <w:r w:rsidR="007225AC">
        <w:rPr>
          <w:bCs/>
        </w:rPr>
        <w:t xml:space="preserve">s </w:t>
      </w:r>
      <w:r w:rsidR="00F36E16" w:rsidRPr="007225AC">
        <w:rPr>
          <w:bCs/>
        </w:rPr>
        <w:t>v</w:t>
      </w:r>
      <w:r w:rsidR="005A50A5" w:rsidRPr="007225AC">
        <w:rPr>
          <w:bCs/>
        </w:rPr>
        <w:t xml:space="preserve">arious </w:t>
      </w:r>
      <w:r w:rsidR="00E151AB" w:rsidRPr="007225AC">
        <w:rPr>
          <w:bCs/>
        </w:rPr>
        <w:t>possibilities</w:t>
      </w:r>
      <w:r w:rsidR="00303057" w:rsidRPr="007225AC">
        <w:rPr>
          <w:bCs/>
        </w:rPr>
        <w:t xml:space="preserve"> of outcome</w:t>
      </w:r>
      <w:r w:rsidR="00E151AB" w:rsidRPr="007225AC">
        <w:rPr>
          <w:bCs/>
        </w:rPr>
        <w:t>,</w:t>
      </w:r>
      <w:r w:rsidR="006A55E1" w:rsidRPr="007225AC">
        <w:rPr>
          <w:bCs/>
        </w:rPr>
        <w:t xml:space="preserve"> </w:t>
      </w:r>
      <w:r w:rsidR="00F36E16" w:rsidRPr="007225AC">
        <w:rPr>
          <w:bCs/>
        </w:rPr>
        <w:t>but</w:t>
      </w:r>
      <w:r w:rsidR="00B33835" w:rsidRPr="007225AC">
        <w:rPr>
          <w:bCs/>
        </w:rPr>
        <w:t xml:space="preserve"> more will be known after this week. </w:t>
      </w:r>
      <w:r w:rsidR="00303057" w:rsidRPr="007225AC">
        <w:rPr>
          <w:bCs/>
        </w:rPr>
        <w:t>Housing</w:t>
      </w:r>
      <w:r w:rsidR="00B33835" w:rsidRPr="007225AC">
        <w:rPr>
          <w:bCs/>
        </w:rPr>
        <w:t xml:space="preserve"> was also discussed</w:t>
      </w:r>
      <w:r w:rsidR="007225AC" w:rsidRPr="007225AC">
        <w:rPr>
          <w:bCs/>
        </w:rPr>
        <w:t>, noting that each District Cllr is to look at potential land</w:t>
      </w:r>
      <w:r w:rsidR="00784BED">
        <w:rPr>
          <w:bCs/>
        </w:rPr>
        <w:t xml:space="preserve"> for housing within their districts</w:t>
      </w:r>
      <w:r w:rsidR="007225AC" w:rsidRPr="007225AC">
        <w:rPr>
          <w:bCs/>
        </w:rPr>
        <w:t xml:space="preserve"> and report back. </w:t>
      </w:r>
    </w:p>
    <w:p w14:paraId="1392BD4F" w14:textId="77777777" w:rsidR="00C90AEE" w:rsidRPr="00937ED2" w:rsidRDefault="00C90AEE" w:rsidP="000D3C15">
      <w:pPr>
        <w:pStyle w:val="ListParagraph"/>
        <w:ind w:left="371"/>
        <w:contextualSpacing/>
        <w:rPr>
          <w:b/>
        </w:rPr>
      </w:pPr>
    </w:p>
    <w:p w14:paraId="1097948A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2A8C9CC0" w14:textId="502C4CA6" w:rsidR="00F2561A" w:rsidRDefault="00784BED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F2561A">
        <w:rPr>
          <w:b/>
        </w:rPr>
        <w:t>S</w:t>
      </w:r>
      <w:r>
        <w:rPr>
          <w:b/>
        </w:rPr>
        <w:t xml:space="preserve"> </w:t>
      </w:r>
      <w:r w:rsidR="00F2561A">
        <w:rPr>
          <w:b/>
        </w:rPr>
        <w:t>C</w:t>
      </w:r>
      <w:r>
        <w:rPr>
          <w:b/>
        </w:rPr>
        <w:t>o</w:t>
      </w:r>
      <w:r w:rsidR="00F2561A">
        <w:rPr>
          <w:b/>
        </w:rPr>
        <w:t>x</w:t>
      </w:r>
      <w:r>
        <w:rPr>
          <w:b/>
        </w:rPr>
        <w:t xml:space="preserve">: </w:t>
      </w:r>
      <w:r w:rsidR="00D7197F" w:rsidRPr="002A7439">
        <w:rPr>
          <w:bCs/>
        </w:rPr>
        <w:t>attended several NDP theme group</w:t>
      </w:r>
      <w:r w:rsidRPr="002A7439">
        <w:rPr>
          <w:bCs/>
        </w:rPr>
        <w:t xml:space="preserve"> meetings</w:t>
      </w:r>
      <w:r w:rsidR="00D7197F" w:rsidRPr="002A7439">
        <w:rPr>
          <w:bCs/>
        </w:rPr>
        <w:t xml:space="preserve"> and </w:t>
      </w:r>
      <w:r w:rsidR="00F221E1" w:rsidRPr="002A7439">
        <w:rPr>
          <w:bCs/>
        </w:rPr>
        <w:t xml:space="preserve">met with </w:t>
      </w:r>
      <w:r w:rsidR="00D7197F" w:rsidRPr="002A7439">
        <w:rPr>
          <w:bCs/>
        </w:rPr>
        <w:t>Fo</w:t>
      </w:r>
      <w:r w:rsidR="00F221E1" w:rsidRPr="002A7439">
        <w:rPr>
          <w:bCs/>
        </w:rPr>
        <w:t xml:space="preserve">DDC </w:t>
      </w:r>
      <w:r w:rsidR="00D7197F" w:rsidRPr="002A7439">
        <w:rPr>
          <w:bCs/>
        </w:rPr>
        <w:t>Planners</w:t>
      </w:r>
      <w:r w:rsidR="00F221E1" w:rsidRPr="002A7439">
        <w:rPr>
          <w:bCs/>
        </w:rPr>
        <w:t>.</w:t>
      </w:r>
    </w:p>
    <w:p w14:paraId="1894EE94" w14:textId="3F0CDA8F" w:rsidR="007934C8" w:rsidRDefault="00F221E1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D7197F">
        <w:rPr>
          <w:b/>
        </w:rPr>
        <w:t>M</w:t>
      </w:r>
      <w:r>
        <w:rPr>
          <w:b/>
        </w:rPr>
        <w:t xml:space="preserve"> </w:t>
      </w:r>
      <w:r w:rsidR="009273E3">
        <w:rPr>
          <w:b/>
        </w:rPr>
        <w:t>Getgood</w:t>
      </w:r>
      <w:r>
        <w:rPr>
          <w:b/>
        </w:rPr>
        <w:t xml:space="preserve">: </w:t>
      </w:r>
      <w:r w:rsidR="009273E3" w:rsidRPr="002A7439">
        <w:rPr>
          <w:bCs/>
        </w:rPr>
        <w:t xml:space="preserve">attended various </w:t>
      </w:r>
      <w:r w:rsidR="00D7197F" w:rsidRPr="002A7439">
        <w:rPr>
          <w:bCs/>
        </w:rPr>
        <w:t>NDP meetings</w:t>
      </w:r>
      <w:r w:rsidR="009273E3" w:rsidRPr="002A7439">
        <w:rPr>
          <w:bCs/>
        </w:rPr>
        <w:t xml:space="preserve">. Carried out </w:t>
      </w:r>
      <w:r w:rsidR="00D7197F" w:rsidRPr="002A7439">
        <w:rPr>
          <w:bCs/>
        </w:rPr>
        <w:t>bracken bashing</w:t>
      </w:r>
      <w:r w:rsidR="009273E3" w:rsidRPr="002A7439">
        <w:rPr>
          <w:bCs/>
        </w:rPr>
        <w:t xml:space="preserve"> at G</w:t>
      </w:r>
      <w:r w:rsidR="00D7197F" w:rsidRPr="002A7439">
        <w:rPr>
          <w:bCs/>
        </w:rPr>
        <w:t>orsty Kno</w:t>
      </w:r>
      <w:r w:rsidR="003645FF">
        <w:rPr>
          <w:bCs/>
        </w:rPr>
        <w:t>ll</w:t>
      </w:r>
      <w:r w:rsidR="009273E3" w:rsidRPr="002A7439">
        <w:rPr>
          <w:bCs/>
        </w:rPr>
        <w:t xml:space="preserve"> and carried out a </w:t>
      </w:r>
      <w:r w:rsidR="007934C8" w:rsidRPr="002A7439">
        <w:rPr>
          <w:bCs/>
        </w:rPr>
        <w:t>volunteering session</w:t>
      </w:r>
      <w:r w:rsidR="009273E3" w:rsidRPr="002A7439">
        <w:rPr>
          <w:bCs/>
        </w:rPr>
        <w:t xml:space="preserve"> at Coleford Cemetery with over 20 </w:t>
      </w:r>
      <w:r w:rsidR="002A7439" w:rsidRPr="002A7439">
        <w:rPr>
          <w:bCs/>
        </w:rPr>
        <w:t xml:space="preserve">Lucozade Ribena Suntory volunteers. </w:t>
      </w:r>
      <w:r w:rsidR="007934C8" w:rsidRPr="002A7439">
        <w:rPr>
          <w:bCs/>
        </w:rPr>
        <w:t xml:space="preserve"> </w:t>
      </w:r>
      <w:r w:rsidR="002A7439" w:rsidRPr="002A7439">
        <w:rPr>
          <w:bCs/>
        </w:rPr>
        <w:t>It was noted to capitalise</w:t>
      </w:r>
      <w:r w:rsidR="007934C8" w:rsidRPr="002A7439">
        <w:rPr>
          <w:bCs/>
        </w:rPr>
        <w:t xml:space="preserve"> on firms offering</w:t>
      </w:r>
      <w:r w:rsidR="002A7439" w:rsidRPr="002A7439">
        <w:rPr>
          <w:bCs/>
        </w:rPr>
        <w:t xml:space="preserve"> v</w:t>
      </w:r>
      <w:r w:rsidR="007934C8" w:rsidRPr="002A7439">
        <w:rPr>
          <w:bCs/>
        </w:rPr>
        <w:t>olunteering days</w:t>
      </w:r>
      <w:r w:rsidR="002A7439" w:rsidRPr="002A7439">
        <w:rPr>
          <w:bCs/>
        </w:rPr>
        <w:t>.</w:t>
      </w:r>
    </w:p>
    <w:p w14:paraId="40F19BDA" w14:textId="1A951CDC" w:rsidR="007934C8" w:rsidRDefault="002A7439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7934C8">
        <w:rPr>
          <w:b/>
        </w:rPr>
        <w:t>D</w:t>
      </w:r>
      <w:r>
        <w:rPr>
          <w:b/>
        </w:rPr>
        <w:t xml:space="preserve"> </w:t>
      </w:r>
      <w:r w:rsidR="007934C8">
        <w:rPr>
          <w:b/>
        </w:rPr>
        <w:t>S</w:t>
      </w:r>
      <w:r>
        <w:rPr>
          <w:b/>
        </w:rPr>
        <w:t xml:space="preserve">tevens: </w:t>
      </w:r>
      <w:r w:rsidRPr="002A7439">
        <w:rPr>
          <w:bCs/>
        </w:rPr>
        <w:t xml:space="preserve">attended and contributed to </w:t>
      </w:r>
      <w:r w:rsidR="007934C8" w:rsidRPr="002A7439">
        <w:rPr>
          <w:bCs/>
        </w:rPr>
        <w:t>NDP</w:t>
      </w:r>
      <w:r w:rsidRPr="002A7439">
        <w:rPr>
          <w:bCs/>
        </w:rPr>
        <w:t xml:space="preserve"> meetings.</w:t>
      </w:r>
    </w:p>
    <w:p w14:paraId="4F0760BC" w14:textId="3FC4218F" w:rsidR="003D5FBC" w:rsidRPr="00180ED0" w:rsidRDefault="002A7439" w:rsidP="00180ED0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7934C8">
        <w:rPr>
          <w:b/>
        </w:rPr>
        <w:t>M</w:t>
      </w:r>
      <w:r>
        <w:rPr>
          <w:b/>
        </w:rPr>
        <w:t xml:space="preserve"> </w:t>
      </w:r>
      <w:r w:rsidR="007934C8">
        <w:rPr>
          <w:b/>
        </w:rPr>
        <w:t>C</w:t>
      </w:r>
      <w:r>
        <w:rPr>
          <w:b/>
        </w:rPr>
        <w:t xml:space="preserve">ox: </w:t>
      </w:r>
      <w:r w:rsidRPr="00180ED0">
        <w:rPr>
          <w:bCs/>
        </w:rPr>
        <w:t xml:space="preserve">visited </w:t>
      </w:r>
      <w:r w:rsidR="003D5FBC" w:rsidRPr="00180ED0">
        <w:rPr>
          <w:bCs/>
        </w:rPr>
        <w:t>St Hillaire,</w:t>
      </w:r>
      <w:r w:rsidRPr="00180ED0">
        <w:rPr>
          <w:bCs/>
        </w:rPr>
        <w:t xml:space="preserve"> in France</w:t>
      </w:r>
      <w:r w:rsidR="00180ED0" w:rsidRPr="00180ED0">
        <w:rPr>
          <w:bCs/>
        </w:rPr>
        <w:t>. Attended the opening</w:t>
      </w:r>
      <w:r w:rsidR="003D5FBC" w:rsidRPr="00180ED0">
        <w:rPr>
          <w:bCs/>
        </w:rPr>
        <w:t xml:space="preserve"> of</w:t>
      </w:r>
      <w:r w:rsidR="00180ED0" w:rsidRPr="00180ED0">
        <w:rPr>
          <w:bCs/>
        </w:rPr>
        <w:t xml:space="preserve"> their</w:t>
      </w:r>
      <w:r w:rsidR="003D5FBC" w:rsidRPr="00180ED0">
        <w:rPr>
          <w:bCs/>
        </w:rPr>
        <w:t xml:space="preserve"> market house</w:t>
      </w:r>
      <w:r w:rsidR="00180ED0" w:rsidRPr="00180ED0">
        <w:rPr>
          <w:bCs/>
        </w:rPr>
        <w:t>, where the C</w:t>
      </w:r>
      <w:r w:rsidR="003D5FBC" w:rsidRPr="00180ED0">
        <w:rPr>
          <w:bCs/>
        </w:rPr>
        <w:t xml:space="preserve">hoir </w:t>
      </w:r>
      <w:r w:rsidR="00180ED0" w:rsidRPr="00180ED0">
        <w:rPr>
          <w:bCs/>
        </w:rPr>
        <w:t xml:space="preserve">also </w:t>
      </w:r>
      <w:r w:rsidR="003D5FBC" w:rsidRPr="00180ED0">
        <w:rPr>
          <w:bCs/>
        </w:rPr>
        <w:t>sang.</w:t>
      </w:r>
      <w:r w:rsidR="00180ED0">
        <w:rPr>
          <w:b/>
        </w:rPr>
        <w:t xml:space="preserve"> </w:t>
      </w:r>
    </w:p>
    <w:p w14:paraId="45445E69" w14:textId="16430DD8" w:rsidR="00E913C7" w:rsidRDefault="00180ED0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E913C7">
        <w:rPr>
          <w:b/>
        </w:rPr>
        <w:t>R</w:t>
      </w:r>
      <w:r>
        <w:rPr>
          <w:b/>
        </w:rPr>
        <w:t xml:space="preserve"> </w:t>
      </w:r>
      <w:r w:rsidR="00E913C7">
        <w:rPr>
          <w:b/>
        </w:rPr>
        <w:t>D</w:t>
      </w:r>
      <w:r>
        <w:rPr>
          <w:b/>
        </w:rPr>
        <w:t xml:space="preserve">ix: </w:t>
      </w:r>
      <w:r w:rsidRPr="00180ED0">
        <w:rPr>
          <w:bCs/>
        </w:rPr>
        <w:t>G</w:t>
      </w:r>
      <w:r w:rsidR="00E913C7" w:rsidRPr="00180ED0">
        <w:rPr>
          <w:bCs/>
        </w:rPr>
        <w:t>uitar show</w:t>
      </w:r>
      <w:r>
        <w:rPr>
          <w:bCs/>
        </w:rPr>
        <w:t xml:space="preserve"> has now been </w:t>
      </w:r>
      <w:r w:rsidR="00E913C7" w:rsidRPr="00180ED0">
        <w:rPr>
          <w:bCs/>
        </w:rPr>
        <w:t>cancelled for</w:t>
      </w:r>
      <w:r w:rsidRPr="00180ED0">
        <w:rPr>
          <w:bCs/>
        </w:rPr>
        <w:t xml:space="preserve"> various</w:t>
      </w:r>
      <w:r w:rsidR="00E913C7" w:rsidRPr="00180ED0">
        <w:rPr>
          <w:bCs/>
        </w:rPr>
        <w:t xml:space="preserve"> reasons.</w:t>
      </w:r>
      <w:r w:rsidR="00E913C7">
        <w:rPr>
          <w:b/>
        </w:rPr>
        <w:t xml:space="preserve"> </w:t>
      </w:r>
    </w:p>
    <w:p w14:paraId="01212E55" w14:textId="451151FA" w:rsidR="00E913C7" w:rsidRPr="000E4438" w:rsidRDefault="00180ED0" w:rsidP="00F2561A">
      <w:pPr>
        <w:pStyle w:val="ListParagraph"/>
        <w:ind w:left="371"/>
        <w:contextualSpacing/>
        <w:rPr>
          <w:bCs/>
        </w:rPr>
      </w:pPr>
      <w:r w:rsidRPr="000E4438">
        <w:rPr>
          <w:bCs/>
        </w:rPr>
        <w:t xml:space="preserve">To look into </w:t>
      </w:r>
      <w:r w:rsidR="000E4438" w:rsidRPr="000E4438">
        <w:rPr>
          <w:bCs/>
        </w:rPr>
        <w:t xml:space="preserve">gaining a licence for </w:t>
      </w:r>
      <w:r w:rsidR="00785CE5" w:rsidRPr="000E4438">
        <w:rPr>
          <w:bCs/>
        </w:rPr>
        <w:t>12 temp</w:t>
      </w:r>
      <w:r w:rsidR="000E4438" w:rsidRPr="000E4438">
        <w:rPr>
          <w:bCs/>
        </w:rPr>
        <w:t>orary</w:t>
      </w:r>
      <w:r w:rsidR="00785CE5" w:rsidRPr="000E4438">
        <w:rPr>
          <w:bCs/>
        </w:rPr>
        <w:t xml:space="preserve"> events </w:t>
      </w:r>
      <w:r w:rsidR="000E4438" w:rsidRPr="000E4438">
        <w:rPr>
          <w:bCs/>
        </w:rPr>
        <w:t xml:space="preserve">for The Hive and identify events that could work with the space. </w:t>
      </w:r>
    </w:p>
    <w:p w14:paraId="3872BBE5" w14:textId="2EE4D551" w:rsidR="00C220F0" w:rsidRDefault="000E4438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C220F0">
        <w:rPr>
          <w:b/>
        </w:rPr>
        <w:t>M</w:t>
      </w:r>
      <w:r>
        <w:rPr>
          <w:b/>
        </w:rPr>
        <w:t xml:space="preserve"> Beard:</w:t>
      </w:r>
      <w:r w:rsidRPr="000E4438">
        <w:rPr>
          <w:bCs/>
        </w:rPr>
        <w:t xml:space="preserve"> ongoing work on the Clock Tower.</w:t>
      </w:r>
    </w:p>
    <w:p w14:paraId="10EE2668" w14:textId="6223A5F5" w:rsidR="0037241A" w:rsidRDefault="00D57283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A Fullerton: </w:t>
      </w:r>
      <w:r w:rsidRPr="00D57283">
        <w:rPr>
          <w:bCs/>
        </w:rPr>
        <w:t xml:space="preserve">recently had surgery. Attended </w:t>
      </w:r>
      <w:r w:rsidR="0037241A" w:rsidRPr="00D57283">
        <w:rPr>
          <w:bCs/>
        </w:rPr>
        <w:t>C</w:t>
      </w:r>
      <w:r w:rsidRPr="00D57283">
        <w:rPr>
          <w:bCs/>
        </w:rPr>
        <w:t xml:space="preserve">lock </w:t>
      </w:r>
      <w:r w:rsidR="0037241A" w:rsidRPr="00D57283">
        <w:rPr>
          <w:bCs/>
        </w:rPr>
        <w:t>T</w:t>
      </w:r>
      <w:r w:rsidRPr="00D57283">
        <w:rPr>
          <w:bCs/>
        </w:rPr>
        <w:t>ower</w:t>
      </w:r>
      <w:r w:rsidR="0037241A" w:rsidRPr="00D57283">
        <w:rPr>
          <w:bCs/>
        </w:rPr>
        <w:t xml:space="preserve"> committee</w:t>
      </w:r>
    </w:p>
    <w:p w14:paraId="4D90270F" w14:textId="77777777" w:rsidR="00A22BA2" w:rsidRDefault="00D57283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37241A">
        <w:rPr>
          <w:b/>
        </w:rPr>
        <w:t>C</w:t>
      </w:r>
      <w:r>
        <w:rPr>
          <w:b/>
        </w:rPr>
        <w:t xml:space="preserve"> </w:t>
      </w:r>
      <w:r w:rsidR="0037241A">
        <w:rPr>
          <w:b/>
        </w:rPr>
        <w:t>E</w:t>
      </w:r>
      <w:r>
        <w:rPr>
          <w:b/>
        </w:rPr>
        <w:t xml:space="preserve">lsmore: </w:t>
      </w:r>
      <w:r w:rsidRPr="00E775C4">
        <w:rPr>
          <w:bCs/>
        </w:rPr>
        <w:t>c</w:t>
      </w:r>
      <w:r w:rsidR="00D67B6C" w:rsidRPr="00E775C4">
        <w:rPr>
          <w:bCs/>
        </w:rPr>
        <w:t xml:space="preserve">oncentrating </w:t>
      </w:r>
      <w:r w:rsidRPr="00E775C4">
        <w:rPr>
          <w:bCs/>
        </w:rPr>
        <w:t>on the M</w:t>
      </w:r>
      <w:r w:rsidR="00D67B6C" w:rsidRPr="00E775C4">
        <w:rPr>
          <w:bCs/>
        </w:rPr>
        <w:t xml:space="preserve">ain </w:t>
      </w:r>
      <w:r w:rsidRPr="00E775C4">
        <w:rPr>
          <w:bCs/>
        </w:rPr>
        <w:t>P</w:t>
      </w:r>
      <w:r w:rsidR="00D67B6C" w:rsidRPr="00E775C4">
        <w:rPr>
          <w:bCs/>
        </w:rPr>
        <w:t>lace</w:t>
      </w:r>
      <w:r w:rsidR="00A22BA2" w:rsidRPr="00E775C4">
        <w:rPr>
          <w:bCs/>
        </w:rPr>
        <w:t xml:space="preserve">. Enjoyed the Festival of Brass. </w:t>
      </w:r>
      <w:r w:rsidR="00D67B6C" w:rsidRPr="00E775C4">
        <w:rPr>
          <w:bCs/>
        </w:rPr>
        <w:t xml:space="preserve"> </w:t>
      </w:r>
    </w:p>
    <w:p w14:paraId="45C60F3D" w14:textId="48144B0E" w:rsidR="006D6D62" w:rsidRPr="00937ED2" w:rsidRDefault="006D6D62" w:rsidP="00F2561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 </w:t>
      </w:r>
    </w:p>
    <w:p w14:paraId="222A3233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1CB0627F" w14:textId="29C00C70" w:rsidR="0037241A" w:rsidRDefault="00A22BA2" w:rsidP="0037241A">
      <w:pPr>
        <w:pStyle w:val="ListParagraph"/>
        <w:ind w:left="371"/>
        <w:contextualSpacing/>
        <w:rPr>
          <w:bCs/>
        </w:rPr>
      </w:pPr>
      <w:r>
        <w:rPr>
          <w:bCs/>
        </w:rPr>
        <w:t>The Town Clerk added</w:t>
      </w:r>
      <w:r w:rsidR="00E01F1D">
        <w:rPr>
          <w:bCs/>
        </w:rPr>
        <w:t xml:space="preserve">, having attended a </w:t>
      </w:r>
      <w:r w:rsidR="00285396">
        <w:rPr>
          <w:bCs/>
        </w:rPr>
        <w:t xml:space="preserve">Road </w:t>
      </w:r>
      <w:r w:rsidR="00E01F1D">
        <w:rPr>
          <w:bCs/>
        </w:rPr>
        <w:t>S</w:t>
      </w:r>
      <w:r w:rsidR="00285396">
        <w:rPr>
          <w:bCs/>
        </w:rPr>
        <w:t>afety meeting</w:t>
      </w:r>
      <w:r w:rsidR="00E01F1D">
        <w:rPr>
          <w:bCs/>
        </w:rPr>
        <w:t xml:space="preserve">, that </w:t>
      </w:r>
      <w:r w:rsidR="00E22861">
        <w:rPr>
          <w:bCs/>
        </w:rPr>
        <w:t>villages</w:t>
      </w:r>
      <w:r w:rsidR="00E01F1D">
        <w:rPr>
          <w:bCs/>
        </w:rPr>
        <w:t xml:space="preserve"> along the A48 had</w:t>
      </w:r>
      <w:r w:rsidR="00E22861">
        <w:rPr>
          <w:bCs/>
        </w:rPr>
        <w:t xml:space="preserve"> applied jointly </w:t>
      </w:r>
      <w:r w:rsidR="00E01F1D">
        <w:rPr>
          <w:bCs/>
        </w:rPr>
        <w:t>for a TRO</w:t>
      </w:r>
      <w:r w:rsidR="00E22861">
        <w:rPr>
          <w:bCs/>
        </w:rPr>
        <w:t xml:space="preserve"> mak</w:t>
      </w:r>
      <w:r w:rsidR="00620FC6">
        <w:rPr>
          <w:bCs/>
        </w:rPr>
        <w:t>ing</w:t>
      </w:r>
      <w:r w:rsidR="00E22861">
        <w:rPr>
          <w:bCs/>
        </w:rPr>
        <w:t xml:space="preserve"> </w:t>
      </w:r>
      <w:r w:rsidR="00E01F1D">
        <w:rPr>
          <w:bCs/>
        </w:rPr>
        <w:t xml:space="preserve">the roads </w:t>
      </w:r>
      <w:r w:rsidR="00E22861">
        <w:rPr>
          <w:bCs/>
        </w:rPr>
        <w:t>20mph</w:t>
      </w:r>
      <w:r w:rsidR="00E01F1D">
        <w:rPr>
          <w:bCs/>
        </w:rPr>
        <w:t xml:space="preserve"> in the villages and </w:t>
      </w:r>
      <w:r w:rsidR="00E22861">
        <w:rPr>
          <w:bCs/>
        </w:rPr>
        <w:t xml:space="preserve">40mph </w:t>
      </w:r>
      <w:r w:rsidR="00E01F1D">
        <w:rPr>
          <w:bCs/>
        </w:rPr>
        <w:t xml:space="preserve">in the </w:t>
      </w:r>
      <w:r w:rsidR="00E22861">
        <w:rPr>
          <w:bCs/>
        </w:rPr>
        <w:t xml:space="preserve">interim. </w:t>
      </w:r>
    </w:p>
    <w:p w14:paraId="179A0BAD" w14:textId="77777777" w:rsidR="00E01F1D" w:rsidRPr="00285396" w:rsidRDefault="00E01F1D" w:rsidP="0037241A">
      <w:pPr>
        <w:pStyle w:val="ListParagraph"/>
        <w:ind w:left="371"/>
        <w:contextualSpacing/>
        <w:rPr>
          <w:bCs/>
        </w:rPr>
      </w:pPr>
    </w:p>
    <w:p w14:paraId="465E3F04" w14:textId="716CE0D3" w:rsidR="00222DE9" w:rsidRP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47CDE497" w14:textId="4CDF2A91" w:rsidR="001B7D7A" w:rsidRPr="00924C73" w:rsidRDefault="00E01F1D" w:rsidP="00286D2B">
      <w:pPr>
        <w:pStyle w:val="ListParagraph"/>
        <w:ind w:left="371"/>
        <w:contextualSpacing/>
        <w:rPr>
          <w:bCs/>
        </w:rPr>
      </w:pPr>
      <w:r w:rsidRPr="00924C73">
        <w:rPr>
          <w:bCs/>
        </w:rPr>
        <w:t>To respond to Great Oaks</w:t>
      </w:r>
      <w:r w:rsidR="00924C73" w:rsidRPr="00924C73">
        <w:rPr>
          <w:bCs/>
        </w:rPr>
        <w:t xml:space="preserve"> referring them to our Community Grant applications in October. </w:t>
      </w:r>
    </w:p>
    <w:p w14:paraId="30669F35" w14:textId="77777777" w:rsidR="00E20AF3" w:rsidRDefault="00E20AF3" w:rsidP="00286D2B">
      <w:pPr>
        <w:pStyle w:val="ListParagraph"/>
        <w:ind w:left="371"/>
        <w:contextualSpacing/>
        <w:rPr>
          <w:bCs/>
        </w:rPr>
      </w:pPr>
    </w:p>
    <w:p w14:paraId="69AB0370" w14:textId="471B1344" w:rsidR="00E20AF3" w:rsidRPr="00924C73" w:rsidRDefault="00E20AF3" w:rsidP="00286D2B">
      <w:pPr>
        <w:pStyle w:val="ListParagraph"/>
        <w:ind w:left="371"/>
        <w:contextualSpacing/>
        <w:rPr>
          <w:b/>
        </w:rPr>
      </w:pPr>
      <w:r w:rsidRPr="00924C73">
        <w:rPr>
          <w:b/>
        </w:rPr>
        <w:t>Meeting end: 11:33</w:t>
      </w:r>
      <w:r w:rsidR="00924C73" w:rsidRPr="00924C73">
        <w:rPr>
          <w:b/>
        </w:rPr>
        <w:t>am</w:t>
      </w:r>
    </w:p>
    <w:p w14:paraId="38EF0ECA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F8DD3E2" w14:textId="4E9C9EF8" w:rsidR="00DE6F36" w:rsidRPr="0069307E" w:rsidRDefault="00DE6F36" w:rsidP="0069307E">
      <w:pPr>
        <w:rPr>
          <w:b/>
          <w:sz w:val="22"/>
          <w:szCs w:val="22"/>
        </w:rPr>
      </w:pPr>
    </w:p>
    <w:sectPr w:rsidR="00DE6F36" w:rsidRPr="0069307E" w:rsidSect="00930248">
      <w:headerReference w:type="default" r:id="rId12"/>
      <w:footerReference w:type="default" r:id="rId13"/>
      <w:pgSz w:w="11907" w:h="16839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4311" w14:textId="77777777" w:rsidR="00130DDE" w:rsidRDefault="00130DDE">
      <w:r>
        <w:separator/>
      </w:r>
    </w:p>
  </w:endnote>
  <w:endnote w:type="continuationSeparator" w:id="0">
    <w:p w14:paraId="350521A2" w14:textId="77777777" w:rsidR="00130DDE" w:rsidRDefault="00130DDE">
      <w:r>
        <w:continuationSeparator/>
      </w:r>
    </w:p>
  </w:endnote>
  <w:endnote w:type="continuationNotice" w:id="1">
    <w:p w14:paraId="01A2D9AE" w14:textId="77777777" w:rsidR="00130DDE" w:rsidRDefault="00130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478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108D4" w14:textId="534FBF87" w:rsidR="00930248" w:rsidRDefault="009302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2D5F9" w14:textId="77777777" w:rsidR="00930248" w:rsidRDefault="0093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F536" w14:textId="77777777" w:rsidR="00130DDE" w:rsidRDefault="00130DDE">
      <w:r>
        <w:separator/>
      </w:r>
    </w:p>
  </w:footnote>
  <w:footnote w:type="continuationSeparator" w:id="0">
    <w:p w14:paraId="225C623D" w14:textId="77777777" w:rsidR="00130DDE" w:rsidRDefault="00130DDE">
      <w:r>
        <w:continuationSeparator/>
      </w:r>
    </w:p>
  </w:footnote>
  <w:footnote w:type="continuationNotice" w:id="1">
    <w:p w14:paraId="7F0C12EC" w14:textId="77777777" w:rsidR="00130DDE" w:rsidRDefault="00130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0557" w14:textId="285EA5F0" w:rsidR="00753E68" w:rsidRPr="00363B4B" w:rsidRDefault="00924C73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6A69F21B">
              <wp:simplePos x="0" y="0"/>
              <wp:positionH relativeFrom="margin">
                <wp:posOffset>314159</wp:posOffset>
              </wp:positionH>
              <wp:positionV relativeFrom="paragraph">
                <wp:posOffset>-217170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75pt;margin-top:-17.1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  <w10:wrap anchorx="margin"/>
            </v:shape>
          </w:pict>
        </mc:Fallback>
      </mc:AlternateContent>
    </w:r>
    <w:r w:rsidRPr="00873524">
      <w:rPr>
        <w:noProof/>
      </w:rPr>
      <w:drawing>
        <wp:anchor distT="0" distB="0" distL="114300" distR="114300" simplePos="0" relativeHeight="251659264" behindDoc="0" locked="0" layoutInCell="1" allowOverlap="1" wp14:anchorId="5FEF583A" wp14:editId="1AC1D2C5">
          <wp:simplePos x="0" y="0"/>
          <wp:positionH relativeFrom="column">
            <wp:posOffset>-346048</wp:posOffset>
          </wp:positionH>
          <wp:positionV relativeFrom="paragraph">
            <wp:posOffset>-331415</wp:posOffset>
          </wp:positionV>
          <wp:extent cx="749300" cy="749300"/>
          <wp:effectExtent l="0" t="0" r="0" b="0"/>
          <wp:wrapNone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DCE" w:rsidRPr="008F4D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13B6"/>
    <w:rsid w:val="000026BE"/>
    <w:rsid w:val="00003018"/>
    <w:rsid w:val="00004CF3"/>
    <w:rsid w:val="00010010"/>
    <w:rsid w:val="000114C2"/>
    <w:rsid w:val="00014304"/>
    <w:rsid w:val="00014F90"/>
    <w:rsid w:val="000151B3"/>
    <w:rsid w:val="00015906"/>
    <w:rsid w:val="000162CB"/>
    <w:rsid w:val="0001725D"/>
    <w:rsid w:val="00021077"/>
    <w:rsid w:val="00024F39"/>
    <w:rsid w:val="000308FB"/>
    <w:rsid w:val="00030FD3"/>
    <w:rsid w:val="00031136"/>
    <w:rsid w:val="00031698"/>
    <w:rsid w:val="0003187E"/>
    <w:rsid w:val="0003198C"/>
    <w:rsid w:val="00031B43"/>
    <w:rsid w:val="000324D0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503DE"/>
    <w:rsid w:val="000519D1"/>
    <w:rsid w:val="0005418B"/>
    <w:rsid w:val="0006011B"/>
    <w:rsid w:val="00062221"/>
    <w:rsid w:val="00062351"/>
    <w:rsid w:val="0006432F"/>
    <w:rsid w:val="00064BDB"/>
    <w:rsid w:val="00065579"/>
    <w:rsid w:val="00066E64"/>
    <w:rsid w:val="0007041E"/>
    <w:rsid w:val="00070B95"/>
    <w:rsid w:val="000719BB"/>
    <w:rsid w:val="00071B9B"/>
    <w:rsid w:val="00071C98"/>
    <w:rsid w:val="000764CB"/>
    <w:rsid w:val="000772A0"/>
    <w:rsid w:val="00083D90"/>
    <w:rsid w:val="00087523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1E10"/>
    <w:rsid w:val="000C4006"/>
    <w:rsid w:val="000C4754"/>
    <w:rsid w:val="000C480F"/>
    <w:rsid w:val="000C552F"/>
    <w:rsid w:val="000C5A8B"/>
    <w:rsid w:val="000C6C8E"/>
    <w:rsid w:val="000C7C07"/>
    <w:rsid w:val="000C7DD6"/>
    <w:rsid w:val="000D09FE"/>
    <w:rsid w:val="000D2617"/>
    <w:rsid w:val="000D357D"/>
    <w:rsid w:val="000D3C15"/>
    <w:rsid w:val="000D5D02"/>
    <w:rsid w:val="000D6C12"/>
    <w:rsid w:val="000D6E9D"/>
    <w:rsid w:val="000E090E"/>
    <w:rsid w:val="000E2C03"/>
    <w:rsid w:val="000E4438"/>
    <w:rsid w:val="000E558E"/>
    <w:rsid w:val="000E5F3B"/>
    <w:rsid w:val="000E7EB5"/>
    <w:rsid w:val="000F5118"/>
    <w:rsid w:val="000F57B4"/>
    <w:rsid w:val="000F6C5E"/>
    <w:rsid w:val="000F7C89"/>
    <w:rsid w:val="00105279"/>
    <w:rsid w:val="00106F13"/>
    <w:rsid w:val="0011266E"/>
    <w:rsid w:val="00115152"/>
    <w:rsid w:val="001155EA"/>
    <w:rsid w:val="001168B9"/>
    <w:rsid w:val="001246AC"/>
    <w:rsid w:val="00127CBC"/>
    <w:rsid w:val="00127FAB"/>
    <w:rsid w:val="00130DDE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4705E"/>
    <w:rsid w:val="0015072E"/>
    <w:rsid w:val="0015253F"/>
    <w:rsid w:val="001542D8"/>
    <w:rsid w:val="00157172"/>
    <w:rsid w:val="001578DA"/>
    <w:rsid w:val="00157979"/>
    <w:rsid w:val="00157F25"/>
    <w:rsid w:val="00160A00"/>
    <w:rsid w:val="00160EB4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0ED0"/>
    <w:rsid w:val="0018239D"/>
    <w:rsid w:val="001829B7"/>
    <w:rsid w:val="00184178"/>
    <w:rsid w:val="001853DA"/>
    <w:rsid w:val="00185D00"/>
    <w:rsid w:val="00187060"/>
    <w:rsid w:val="00187AA4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993"/>
    <w:rsid w:val="001B3C0E"/>
    <w:rsid w:val="001B5238"/>
    <w:rsid w:val="001B7D7A"/>
    <w:rsid w:val="001C0A93"/>
    <w:rsid w:val="001C3632"/>
    <w:rsid w:val="001C3E24"/>
    <w:rsid w:val="001D0659"/>
    <w:rsid w:val="001D3A39"/>
    <w:rsid w:val="001D3EFD"/>
    <w:rsid w:val="001D4C12"/>
    <w:rsid w:val="001D5317"/>
    <w:rsid w:val="001D6DA7"/>
    <w:rsid w:val="001E219A"/>
    <w:rsid w:val="001E2D66"/>
    <w:rsid w:val="001E3244"/>
    <w:rsid w:val="001E58C0"/>
    <w:rsid w:val="001E6049"/>
    <w:rsid w:val="001E6F9F"/>
    <w:rsid w:val="001E79E4"/>
    <w:rsid w:val="001E7A32"/>
    <w:rsid w:val="001F0275"/>
    <w:rsid w:val="001F10C9"/>
    <w:rsid w:val="001F188B"/>
    <w:rsid w:val="001F2904"/>
    <w:rsid w:val="00200445"/>
    <w:rsid w:val="00201FB3"/>
    <w:rsid w:val="00202953"/>
    <w:rsid w:val="00202EC1"/>
    <w:rsid w:val="0020301F"/>
    <w:rsid w:val="00203881"/>
    <w:rsid w:val="00207ABA"/>
    <w:rsid w:val="00211856"/>
    <w:rsid w:val="00211A6C"/>
    <w:rsid w:val="002125F3"/>
    <w:rsid w:val="00213101"/>
    <w:rsid w:val="002163F5"/>
    <w:rsid w:val="00216BA8"/>
    <w:rsid w:val="002174F2"/>
    <w:rsid w:val="00222B5E"/>
    <w:rsid w:val="00222DE9"/>
    <w:rsid w:val="0023461F"/>
    <w:rsid w:val="002351B9"/>
    <w:rsid w:val="002371BA"/>
    <w:rsid w:val="00242079"/>
    <w:rsid w:val="002440CC"/>
    <w:rsid w:val="0024429B"/>
    <w:rsid w:val="00245AA7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0C1B"/>
    <w:rsid w:val="00272899"/>
    <w:rsid w:val="0028152D"/>
    <w:rsid w:val="002829B8"/>
    <w:rsid w:val="00282BF0"/>
    <w:rsid w:val="00282E4C"/>
    <w:rsid w:val="00285396"/>
    <w:rsid w:val="00286D2B"/>
    <w:rsid w:val="002878A2"/>
    <w:rsid w:val="00287E0B"/>
    <w:rsid w:val="00287E1D"/>
    <w:rsid w:val="0029404D"/>
    <w:rsid w:val="002945DE"/>
    <w:rsid w:val="00295E27"/>
    <w:rsid w:val="002A2890"/>
    <w:rsid w:val="002A4A6D"/>
    <w:rsid w:val="002A4E77"/>
    <w:rsid w:val="002A552D"/>
    <w:rsid w:val="002A7439"/>
    <w:rsid w:val="002B0820"/>
    <w:rsid w:val="002B29A6"/>
    <w:rsid w:val="002B2FCB"/>
    <w:rsid w:val="002B7B86"/>
    <w:rsid w:val="002B7CFB"/>
    <w:rsid w:val="002C04B2"/>
    <w:rsid w:val="002C0C1A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E5104"/>
    <w:rsid w:val="002E60E7"/>
    <w:rsid w:val="002E6EFF"/>
    <w:rsid w:val="002F193B"/>
    <w:rsid w:val="002F1BBA"/>
    <w:rsid w:val="002F2C15"/>
    <w:rsid w:val="002F367B"/>
    <w:rsid w:val="002F4613"/>
    <w:rsid w:val="002F5029"/>
    <w:rsid w:val="002F56B6"/>
    <w:rsid w:val="002F7B9D"/>
    <w:rsid w:val="00300633"/>
    <w:rsid w:val="00301DD3"/>
    <w:rsid w:val="00303057"/>
    <w:rsid w:val="00303FDD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B81"/>
    <w:rsid w:val="00344A42"/>
    <w:rsid w:val="00344E06"/>
    <w:rsid w:val="00345620"/>
    <w:rsid w:val="00346659"/>
    <w:rsid w:val="00347226"/>
    <w:rsid w:val="00347C24"/>
    <w:rsid w:val="003501CD"/>
    <w:rsid w:val="00353A0F"/>
    <w:rsid w:val="00354046"/>
    <w:rsid w:val="00354C41"/>
    <w:rsid w:val="00357C13"/>
    <w:rsid w:val="00357FF0"/>
    <w:rsid w:val="003614CB"/>
    <w:rsid w:val="0036356C"/>
    <w:rsid w:val="00363B4B"/>
    <w:rsid w:val="00363DB7"/>
    <w:rsid w:val="003645FF"/>
    <w:rsid w:val="00365A82"/>
    <w:rsid w:val="0037019D"/>
    <w:rsid w:val="00371B01"/>
    <w:rsid w:val="0037208D"/>
    <w:rsid w:val="00372096"/>
    <w:rsid w:val="0037241A"/>
    <w:rsid w:val="00372C0E"/>
    <w:rsid w:val="00373311"/>
    <w:rsid w:val="0037370B"/>
    <w:rsid w:val="003757ED"/>
    <w:rsid w:val="00375B6C"/>
    <w:rsid w:val="003760BE"/>
    <w:rsid w:val="00380E6E"/>
    <w:rsid w:val="00381894"/>
    <w:rsid w:val="00382AB8"/>
    <w:rsid w:val="00385478"/>
    <w:rsid w:val="00385E32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4555"/>
    <w:rsid w:val="003D5431"/>
    <w:rsid w:val="003D5FBC"/>
    <w:rsid w:val="003E0A4B"/>
    <w:rsid w:val="003E31E8"/>
    <w:rsid w:val="003E4825"/>
    <w:rsid w:val="003E4D23"/>
    <w:rsid w:val="003E5DC1"/>
    <w:rsid w:val="003E662B"/>
    <w:rsid w:val="003E7118"/>
    <w:rsid w:val="003E72E9"/>
    <w:rsid w:val="003F1515"/>
    <w:rsid w:val="003F1605"/>
    <w:rsid w:val="003F2F0A"/>
    <w:rsid w:val="00400A95"/>
    <w:rsid w:val="00401AE3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047C"/>
    <w:rsid w:val="00421FB5"/>
    <w:rsid w:val="00422446"/>
    <w:rsid w:val="00422E93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C91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7D58"/>
    <w:rsid w:val="00491092"/>
    <w:rsid w:val="00491532"/>
    <w:rsid w:val="00493175"/>
    <w:rsid w:val="0049353E"/>
    <w:rsid w:val="004A02F5"/>
    <w:rsid w:val="004A1501"/>
    <w:rsid w:val="004A19DA"/>
    <w:rsid w:val="004A34C4"/>
    <w:rsid w:val="004A6693"/>
    <w:rsid w:val="004A7080"/>
    <w:rsid w:val="004B0714"/>
    <w:rsid w:val="004B10FB"/>
    <w:rsid w:val="004B311C"/>
    <w:rsid w:val="004B38AC"/>
    <w:rsid w:val="004B3E66"/>
    <w:rsid w:val="004B5771"/>
    <w:rsid w:val="004B57C7"/>
    <w:rsid w:val="004B6D43"/>
    <w:rsid w:val="004B783D"/>
    <w:rsid w:val="004C33BF"/>
    <w:rsid w:val="004C424A"/>
    <w:rsid w:val="004C4291"/>
    <w:rsid w:val="004C51BC"/>
    <w:rsid w:val="004C6560"/>
    <w:rsid w:val="004D0ACE"/>
    <w:rsid w:val="004D49B5"/>
    <w:rsid w:val="004E0259"/>
    <w:rsid w:val="004E18BD"/>
    <w:rsid w:val="004E42FB"/>
    <w:rsid w:val="004E631E"/>
    <w:rsid w:val="004E654C"/>
    <w:rsid w:val="004E68C0"/>
    <w:rsid w:val="004E79F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3A17"/>
    <w:rsid w:val="00514AF2"/>
    <w:rsid w:val="00515C5C"/>
    <w:rsid w:val="005170FA"/>
    <w:rsid w:val="005171F6"/>
    <w:rsid w:val="00517993"/>
    <w:rsid w:val="005204DF"/>
    <w:rsid w:val="00520A19"/>
    <w:rsid w:val="00520BC4"/>
    <w:rsid w:val="00521FD3"/>
    <w:rsid w:val="00522B03"/>
    <w:rsid w:val="0052793A"/>
    <w:rsid w:val="00532DCD"/>
    <w:rsid w:val="00533CDE"/>
    <w:rsid w:val="00534C0B"/>
    <w:rsid w:val="00535127"/>
    <w:rsid w:val="00536DFD"/>
    <w:rsid w:val="00541319"/>
    <w:rsid w:val="00544570"/>
    <w:rsid w:val="005475ED"/>
    <w:rsid w:val="00547CF9"/>
    <w:rsid w:val="00555415"/>
    <w:rsid w:val="00555BCE"/>
    <w:rsid w:val="00556205"/>
    <w:rsid w:val="00556276"/>
    <w:rsid w:val="00560D4A"/>
    <w:rsid w:val="005660E7"/>
    <w:rsid w:val="00566366"/>
    <w:rsid w:val="00567656"/>
    <w:rsid w:val="00576562"/>
    <w:rsid w:val="005769F8"/>
    <w:rsid w:val="005824DC"/>
    <w:rsid w:val="005835D5"/>
    <w:rsid w:val="0058433E"/>
    <w:rsid w:val="00585B7F"/>
    <w:rsid w:val="00590AEB"/>
    <w:rsid w:val="005939E7"/>
    <w:rsid w:val="00594089"/>
    <w:rsid w:val="00597ACD"/>
    <w:rsid w:val="005A0046"/>
    <w:rsid w:val="005A3757"/>
    <w:rsid w:val="005A3B9B"/>
    <w:rsid w:val="005A43CB"/>
    <w:rsid w:val="005A50A5"/>
    <w:rsid w:val="005A56EC"/>
    <w:rsid w:val="005A6EE5"/>
    <w:rsid w:val="005A7673"/>
    <w:rsid w:val="005B05FC"/>
    <w:rsid w:val="005B197D"/>
    <w:rsid w:val="005B2384"/>
    <w:rsid w:val="005B2E04"/>
    <w:rsid w:val="005B7F8E"/>
    <w:rsid w:val="005C6F48"/>
    <w:rsid w:val="005D2231"/>
    <w:rsid w:val="005D4E92"/>
    <w:rsid w:val="005D7276"/>
    <w:rsid w:val="005D7FE1"/>
    <w:rsid w:val="005E049F"/>
    <w:rsid w:val="005E2170"/>
    <w:rsid w:val="005E41B1"/>
    <w:rsid w:val="005E4EAA"/>
    <w:rsid w:val="005E6524"/>
    <w:rsid w:val="005E6856"/>
    <w:rsid w:val="005E6E8C"/>
    <w:rsid w:val="005F141D"/>
    <w:rsid w:val="005F2F49"/>
    <w:rsid w:val="005F3480"/>
    <w:rsid w:val="005F3BBE"/>
    <w:rsid w:val="005F7550"/>
    <w:rsid w:val="005F7F9C"/>
    <w:rsid w:val="00600265"/>
    <w:rsid w:val="00601A78"/>
    <w:rsid w:val="006031CB"/>
    <w:rsid w:val="00606D1C"/>
    <w:rsid w:val="00607840"/>
    <w:rsid w:val="0060793A"/>
    <w:rsid w:val="006109E9"/>
    <w:rsid w:val="006140F2"/>
    <w:rsid w:val="00614E61"/>
    <w:rsid w:val="0061640D"/>
    <w:rsid w:val="00616C18"/>
    <w:rsid w:val="00617870"/>
    <w:rsid w:val="00620CFE"/>
    <w:rsid w:val="00620FC6"/>
    <w:rsid w:val="006210F3"/>
    <w:rsid w:val="00621C2F"/>
    <w:rsid w:val="00621E0A"/>
    <w:rsid w:val="0062355C"/>
    <w:rsid w:val="00623B5E"/>
    <w:rsid w:val="00624EB3"/>
    <w:rsid w:val="00627758"/>
    <w:rsid w:val="00630481"/>
    <w:rsid w:val="00632F83"/>
    <w:rsid w:val="00633D61"/>
    <w:rsid w:val="00635E1F"/>
    <w:rsid w:val="00637AEE"/>
    <w:rsid w:val="00637F94"/>
    <w:rsid w:val="006418DB"/>
    <w:rsid w:val="00642D3C"/>
    <w:rsid w:val="006451CA"/>
    <w:rsid w:val="00645FB7"/>
    <w:rsid w:val="00646B80"/>
    <w:rsid w:val="006508AE"/>
    <w:rsid w:val="00652D04"/>
    <w:rsid w:val="00653D29"/>
    <w:rsid w:val="006554EE"/>
    <w:rsid w:val="00656D45"/>
    <w:rsid w:val="00656DE8"/>
    <w:rsid w:val="00657246"/>
    <w:rsid w:val="00660EFF"/>
    <w:rsid w:val="00661C42"/>
    <w:rsid w:val="006621D4"/>
    <w:rsid w:val="00663DF6"/>
    <w:rsid w:val="00667ABB"/>
    <w:rsid w:val="00670463"/>
    <w:rsid w:val="00671180"/>
    <w:rsid w:val="00672626"/>
    <w:rsid w:val="00673C3A"/>
    <w:rsid w:val="00674FCC"/>
    <w:rsid w:val="006827D4"/>
    <w:rsid w:val="00683CBF"/>
    <w:rsid w:val="006844D2"/>
    <w:rsid w:val="0069223B"/>
    <w:rsid w:val="00692CAB"/>
    <w:rsid w:val="0069307E"/>
    <w:rsid w:val="006960ED"/>
    <w:rsid w:val="0069754E"/>
    <w:rsid w:val="006A2105"/>
    <w:rsid w:val="006A2EA4"/>
    <w:rsid w:val="006A4292"/>
    <w:rsid w:val="006A5367"/>
    <w:rsid w:val="006A55E1"/>
    <w:rsid w:val="006A7776"/>
    <w:rsid w:val="006A7D95"/>
    <w:rsid w:val="006B2C6D"/>
    <w:rsid w:val="006B59C8"/>
    <w:rsid w:val="006B5B90"/>
    <w:rsid w:val="006B72AE"/>
    <w:rsid w:val="006B739A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C7A08"/>
    <w:rsid w:val="006C7C02"/>
    <w:rsid w:val="006D13EE"/>
    <w:rsid w:val="006D21C9"/>
    <w:rsid w:val="006D277C"/>
    <w:rsid w:val="006D2D8F"/>
    <w:rsid w:val="006D34BF"/>
    <w:rsid w:val="006D4B8B"/>
    <w:rsid w:val="006D677E"/>
    <w:rsid w:val="006D6D62"/>
    <w:rsid w:val="006E3F23"/>
    <w:rsid w:val="006E5C3F"/>
    <w:rsid w:val="006E5D81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25AC"/>
    <w:rsid w:val="007231C3"/>
    <w:rsid w:val="00723E54"/>
    <w:rsid w:val="00727101"/>
    <w:rsid w:val="007301C4"/>
    <w:rsid w:val="007316D6"/>
    <w:rsid w:val="0073192D"/>
    <w:rsid w:val="00734B3D"/>
    <w:rsid w:val="00735F5C"/>
    <w:rsid w:val="00740E66"/>
    <w:rsid w:val="0074279E"/>
    <w:rsid w:val="00747606"/>
    <w:rsid w:val="00750AA9"/>
    <w:rsid w:val="00750F3D"/>
    <w:rsid w:val="0075322B"/>
    <w:rsid w:val="00753E68"/>
    <w:rsid w:val="007560FA"/>
    <w:rsid w:val="007561DE"/>
    <w:rsid w:val="00756EF9"/>
    <w:rsid w:val="00762BF9"/>
    <w:rsid w:val="00763354"/>
    <w:rsid w:val="00765075"/>
    <w:rsid w:val="007652FD"/>
    <w:rsid w:val="007674EF"/>
    <w:rsid w:val="007677C3"/>
    <w:rsid w:val="00770340"/>
    <w:rsid w:val="00771DD7"/>
    <w:rsid w:val="007722FD"/>
    <w:rsid w:val="00772443"/>
    <w:rsid w:val="007730E5"/>
    <w:rsid w:val="00773590"/>
    <w:rsid w:val="00773EA7"/>
    <w:rsid w:val="007756EC"/>
    <w:rsid w:val="007766C1"/>
    <w:rsid w:val="00777E42"/>
    <w:rsid w:val="007809B4"/>
    <w:rsid w:val="00784BED"/>
    <w:rsid w:val="00785CE5"/>
    <w:rsid w:val="0078755C"/>
    <w:rsid w:val="007911FF"/>
    <w:rsid w:val="0079133C"/>
    <w:rsid w:val="0079249A"/>
    <w:rsid w:val="007934C8"/>
    <w:rsid w:val="007A061A"/>
    <w:rsid w:val="007A3B83"/>
    <w:rsid w:val="007A4119"/>
    <w:rsid w:val="007A4DA0"/>
    <w:rsid w:val="007A70D5"/>
    <w:rsid w:val="007B26C0"/>
    <w:rsid w:val="007B2C00"/>
    <w:rsid w:val="007B2F9E"/>
    <w:rsid w:val="007B3258"/>
    <w:rsid w:val="007B337E"/>
    <w:rsid w:val="007B3614"/>
    <w:rsid w:val="007B4DAB"/>
    <w:rsid w:val="007B5226"/>
    <w:rsid w:val="007B7381"/>
    <w:rsid w:val="007C1CCC"/>
    <w:rsid w:val="007C283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2F52"/>
    <w:rsid w:val="007F45EB"/>
    <w:rsid w:val="007F6086"/>
    <w:rsid w:val="007F7293"/>
    <w:rsid w:val="00804F79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38C4"/>
    <w:rsid w:val="00834001"/>
    <w:rsid w:val="008344AE"/>
    <w:rsid w:val="008363F5"/>
    <w:rsid w:val="00842561"/>
    <w:rsid w:val="00842838"/>
    <w:rsid w:val="00842D54"/>
    <w:rsid w:val="0084430D"/>
    <w:rsid w:val="008446A9"/>
    <w:rsid w:val="008449FE"/>
    <w:rsid w:val="00845E3A"/>
    <w:rsid w:val="00846385"/>
    <w:rsid w:val="008514C1"/>
    <w:rsid w:val="0085346B"/>
    <w:rsid w:val="008535DE"/>
    <w:rsid w:val="0085433A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2EF8"/>
    <w:rsid w:val="00874BE1"/>
    <w:rsid w:val="008757AE"/>
    <w:rsid w:val="0087713F"/>
    <w:rsid w:val="008836DA"/>
    <w:rsid w:val="00884F4A"/>
    <w:rsid w:val="00892A75"/>
    <w:rsid w:val="00894892"/>
    <w:rsid w:val="00895907"/>
    <w:rsid w:val="00896547"/>
    <w:rsid w:val="008A130F"/>
    <w:rsid w:val="008A2592"/>
    <w:rsid w:val="008A68D1"/>
    <w:rsid w:val="008A6FAA"/>
    <w:rsid w:val="008B0B31"/>
    <w:rsid w:val="008B0C7D"/>
    <w:rsid w:val="008B156D"/>
    <w:rsid w:val="008B19F9"/>
    <w:rsid w:val="008B34AF"/>
    <w:rsid w:val="008B43B5"/>
    <w:rsid w:val="008B5E2E"/>
    <w:rsid w:val="008B6764"/>
    <w:rsid w:val="008B74D4"/>
    <w:rsid w:val="008C0293"/>
    <w:rsid w:val="008C32B1"/>
    <w:rsid w:val="008C35EC"/>
    <w:rsid w:val="008C3BC9"/>
    <w:rsid w:val="008C69A2"/>
    <w:rsid w:val="008D250E"/>
    <w:rsid w:val="008D40CD"/>
    <w:rsid w:val="008D51EA"/>
    <w:rsid w:val="008D71FF"/>
    <w:rsid w:val="008E15D9"/>
    <w:rsid w:val="008E2F30"/>
    <w:rsid w:val="008E32F6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38C2"/>
    <w:rsid w:val="00914E1A"/>
    <w:rsid w:val="009173C0"/>
    <w:rsid w:val="00920175"/>
    <w:rsid w:val="00924C73"/>
    <w:rsid w:val="009273E3"/>
    <w:rsid w:val="00930248"/>
    <w:rsid w:val="00934C96"/>
    <w:rsid w:val="00934D3F"/>
    <w:rsid w:val="00935529"/>
    <w:rsid w:val="00937D9B"/>
    <w:rsid w:val="00937ED2"/>
    <w:rsid w:val="00941523"/>
    <w:rsid w:val="00943385"/>
    <w:rsid w:val="00943822"/>
    <w:rsid w:val="009465B6"/>
    <w:rsid w:val="00946BA6"/>
    <w:rsid w:val="009525BF"/>
    <w:rsid w:val="00954203"/>
    <w:rsid w:val="009561A8"/>
    <w:rsid w:val="00956679"/>
    <w:rsid w:val="0095693D"/>
    <w:rsid w:val="00957B87"/>
    <w:rsid w:val="0096180D"/>
    <w:rsid w:val="00962A71"/>
    <w:rsid w:val="0096382F"/>
    <w:rsid w:val="00964A93"/>
    <w:rsid w:val="00965A32"/>
    <w:rsid w:val="00965E71"/>
    <w:rsid w:val="0097003D"/>
    <w:rsid w:val="0097023E"/>
    <w:rsid w:val="009706F7"/>
    <w:rsid w:val="00972681"/>
    <w:rsid w:val="00972A64"/>
    <w:rsid w:val="009763D4"/>
    <w:rsid w:val="009770FB"/>
    <w:rsid w:val="00980CC6"/>
    <w:rsid w:val="009815A6"/>
    <w:rsid w:val="00982D4B"/>
    <w:rsid w:val="00983F84"/>
    <w:rsid w:val="009843F4"/>
    <w:rsid w:val="0098476E"/>
    <w:rsid w:val="0098625E"/>
    <w:rsid w:val="00987474"/>
    <w:rsid w:val="0099042F"/>
    <w:rsid w:val="009911D5"/>
    <w:rsid w:val="009935D2"/>
    <w:rsid w:val="009949B8"/>
    <w:rsid w:val="009A30D8"/>
    <w:rsid w:val="009A516E"/>
    <w:rsid w:val="009B3420"/>
    <w:rsid w:val="009B39C3"/>
    <w:rsid w:val="009B62A3"/>
    <w:rsid w:val="009B703A"/>
    <w:rsid w:val="009D0952"/>
    <w:rsid w:val="009D21CC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154D"/>
    <w:rsid w:val="009F3D38"/>
    <w:rsid w:val="009F6B6F"/>
    <w:rsid w:val="009F7E93"/>
    <w:rsid w:val="00A0088C"/>
    <w:rsid w:val="00A00E14"/>
    <w:rsid w:val="00A014C6"/>
    <w:rsid w:val="00A12832"/>
    <w:rsid w:val="00A1285D"/>
    <w:rsid w:val="00A15C40"/>
    <w:rsid w:val="00A17A7A"/>
    <w:rsid w:val="00A2183F"/>
    <w:rsid w:val="00A22BA2"/>
    <w:rsid w:val="00A22BD9"/>
    <w:rsid w:val="00A239CC"/>
    <w:rsid w:val="00A24E7F"/>
    <w:rsid w:val="00A251CF"/>
    <w:rsid w:val="00A26951"/>
    <w:rsid w:val="00A324E7"/>
    <w:rsid w:val="00A327E0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47D19"/>
    <w:rsid w:val="00A508C7"/>
    <w:rsid w:val="00A50DE9"/>
    <w:rsid w:val="00A5501B"/>
    <w:rsid w:val="00A60890"/>
    <w:rsid w:val="00A611D5"/>
    <w:rsid w:val="00A61BCC"/>
    <w:rsid w:val="00A62095"/>
    <w:rsid w:val="00A62757"/>
    <w:rsid w:val="00A6384F"/>
    <w:rsid w:val="00A63FAF"/>
    <w:rsid w:val="00A64B83"/>
    <w:rsid w:val="00A66074"/>
    <w:rsid w:val="00A74008"/>
    <w:rsid w:val="00A7728B"/>
    <w:rsid w:val="00A822B3"/>
    <w:rsid w:val="00A82978"/>
    <w:rsid w:val="00A832A0"/>
    <w:rsid w:val="00A83405"/>
    <w:rsid w:val="00A855F9"/>
    <w:rsid w:val="00A85BAB"/>
    <w:rsid w:val="00A86E47"/>
    <w:rsid w:val="00A87734"/>
    <w:rsid w:val="00A939F8"/>
    <w:rsid w:val="00AA16C7"/>
    <w:rsid w:val="00AA1E07"/>
    <w:rsid w:val="00AA2570"/>
    <w:rsid w:val="00AA599C"/>
    <w:rsid w:val="00AA6F7A"/>
    <w:rsid w:val="00AB0DA5"/>
    <w:rsid w:val="00AB1CAA"/>
    <w:rsid w:val="00AB30F1"/>
    <w:rsid w:val="00AB4E86"/>
    <w:rsid w:val="00AB5066"/>
    <w:rsid w:val="00AB5D50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3BD"/>
    <w:rsid w:val="00AE091E"/>
    <w:rsid w:val="00AE2F25"/>
    <w:rsid w:val="00AE490A"/>
    <w:rsid w:val="00AE5B8A"/>
    <w:rsid w:val="00AE64A3"/>
    <w:rsid w:val="00AE72ED"/>
    <w:rsid w:val="00AE7B5D"/>
    <w:rsid w:val="00AF0904"/>
    <w:rsid w:val="00AF5713"/>
    <w:rsid w:val="00B05618"/>
    <w:rsid w:val="00B06066"/>
    <w:rsid w:val="00B14597"/>
    <w:rsid w:val="00B179D1"/>
    <w:rsid w:val="00B24A6A"/>
    <w:rsid w:val="00B26313"/>
    <w:rsid w:val="00B26435"/>
    <w:rsid w:val="00B266E5"/>
    <w:rsid w:val="00B311BD"/>
    <w:rsid w:val="00B31B18"/>
    <w:rsid w:val="00B33835"/>
    <w:rsid w:val="00B363E6"/>
    <w:rsid w:val="00B4160C"/>
    <w:rsid w:val="00B41CF4"/>
    <w:rsid w:val="00B42708"/>
    <w:rsid w:val="00B44174"/>
    <w:rsid w:val="00B44BD4"/>
    <w:rsid w:val="00B464CC"/>
    <w:rsid w:val="00B504E3"/>
    <w:rsid w:val="00B5129B"/>
    <w:rsid w:val="00B51E81"/>
    <w:rsid w:val="00B52AE1"/>
    <w:rsid w:val="00B530BA"/>
    <w:rsid w:val="00B63847"/>
    <w:rsid w:val="00B6647E"/>
    <w:rsid w:val="00B67877"/>
    <w:rsid w:val="00B710A0"/>
    <w:rsid w:val="00B721B6"/>
    <w:rsid w:val="00B73231"/>
    <w:rsid w:val="00B73985"/>
    <w:rsid w:val="00B80441"/>
    <w:rsid w:val="00B80638"/>
    <w:rsid w:val="00B81BE2"/>
    <w:rsid w:val="00B865F7"/>
    <w:rsid w:val="00B86BEB"/>
    <w:rsid w:val="00B91114"/>
    <w:rsid w:val="00B91B5C"/>
    <w:rsid w:val="00B91B8A"/>
    <w:rsid w:val="00B92278"/>
    <w:rsid w:val="00B927AE"/>
    <w:rsid w:val="00B92F2A"/>
    <w:rsid w:val="00B94471"/>
    <w:rsid w:val="00B945D5"/>
    <w:rsid w:val="00BA01DA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0489"/>
    <w:rsid w:val="00BD2C81"/>
    <w:rsid w:val="00BD30BC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32E7"/>
    <w:rsid w:val="00C04320"/>
    <w:rsid w:val="00C0529B"/>
    <w:rsid w:val="00C059D2"/>
    <w:rsid w:val="00C078CE"/>
    <w:rsid w:val="00C1133D"/>
    <w:rsid w:val="00C11D75"/>
    <w:rsid w:val="00C13444"/>
    <w:rsid w:val="00C14C8E"/>
    <w:rsid w:val="00C155A6"/>
    <w:rsid w:val="00C1715D"/>
    <w:rsid w:val="00C2027B"/>
    <w:rsid w:val="00C20E56"/>
    <w:rsid w:val="00C220F0"/>
    <w:rsid w:val="00C22D9A"/>
    <w:rsid w:val="00C25AA9"/>
    <w:rsid w:val="00C3017E"/>
    <w:rsid w:val="00C31C2B"/>
    <w:rsid w:val="00C323F5"/>
    <w:rsid w:val="00C33BEA"/>
    <w:rsid w:val="00C34B85"/>
    <w:rsid w:val="00C36A7B"/>
    <w:rsid w:val="00C417A3"/>
    <w:rsid w:val="00C475C9"/>
    <w:rsid w:val="00C51EF8"/>
    <w:rsid w:val="00C52D3E"/>
    <w:rsid w:val="00C533E0"/>
    <w:rsid w:val="00C54357"/>
    <w:rsid w:val="00C5535F"/>
    <w:rsid w:val="00C56808"/>
    <w:rsid w:val="00C60280"/>
    <w:rsid w:val="00C628D0"/>
    <w:rsid w:val="00C6291C"/>
    <w:rsid w:val="00C66A00"/>
    <w:rsid w:val="00C70D19"/>
    <w:rsid w:val="00C71B86"/>
    <w:rsid w:val="00C726E8"/>
    <w:rsid w:val="00C7354E"/>
    <w:rsid w:val="00C76856"/>
    <w:rsid w:val="00C768CB"/>
    <w:rsid w:val="00C771B1"/>
    <w:rsid w:val="00C822C7"/>
    <w:rsid w:val="00C846CD"/>
    <w:rsid w:val="00C85445"/>
    <w:rsid w:val="00C87736"/>
    <w:rsid w:val="00C90402"/>
    <w:rsid w:val="00C90AEE"/>
    <w:rsid w:val="00C931A9"/>
    <w:rsid w:val="00C948D9"/>
    <w:rsid w:val="00C96E8E"/>
    <w:rsid w:val="00CA234A"/>
    <w:rsid w:val="00CA2FCB"/>
    <w:rsid w:val="00CA5D33"/>
    <w:rsid w:val="00CA649D"/>
    <w:rsid w:val="00CB1BB1"/>
    <w:rsid w:val="00CB3C19"/>
    <w:rsid w:val="00CB478B"/>
    <w:rsid w:val="00CB4D91"/>
    <w:rsid w:val="00CB4E97"/>
    <w:rsid w:val="00CB4EB2"/>
    <w:rsid w:val="00CB7BAB"/>
    <w:rsid w:val="00CC1B00"/>
    <w:rsid w:val="00CC403B"/>
    <w:rsid w:val="00CC678F"/>
    <w:rsid w:val="00CC698C"/>
    <w:rsid w:val="00CC7B14"/>
    <w:rsid w:val="00CD1293"/>
    <w:rsid w:val="00CD1F90"/>
    <w:rsid w:val="00CD2FE9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E75BD"/>
    <w:rsid w:val="00CF04AC"/>
    <w:rsid w:val="00CF3839"/>
    <w:rsid w:val="00CF73FB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03C0"/>
    <w:rsid w:val="00D21586"/>
    <w:rsid w:val="00D23A7D"/>
    <w:rsid w:val="00D24188"/>
    <w:rsid w:val="00D24803"/>
    <w:rsid w:val="00D25926"/>
    <w:rsid w:val="00D25FB9"/>
    <w:rsid w:val="00D304F4"/>
    <w:rsid w:val="00D30C30"/>
    <w:rsid w:val="00D31A92"/>
    <w:rsid w:val="00D35602"/>
    <w:rsid w:val="00D36A46"/>
    <w:rsid w:val="00D378C9"/>
    <w:rsid w:val="00D41E0A"/>
    <w:rsid w:val="00D43B57"/>
    <w:rsid w:val="00D45F59"/>
    <w:rsid w:val="00D470CB"/>
    <w:rsid w:val="00D51CC7"/>
    <w:rsid w:val="00D525CE"/>
    <w:rsid w:val="00D57283"/>
    <w:rsid w:val="00D62D77"/>
    <w:rsid w:val="00D664BB"/>
    <w:rsid w:val="00D669F1"/>
    <w:rsid w:val="00D67120"/>
    <w:rsid w:val="00D6774B"/>
    <w:rsid w:val="00D67B6C"/>
    <w:rsid w:val="00D70D15"/>
    <w:rsid w:val="00D7197F"/>
    <w:rsid w:val="00D71A06"/>
    <w:rsid w:val="00D72944"/>
    <w:rsid w:val="00D72F1F"/>
    <w:rsid w:val="00D73ABA"/>
    <w:rsid w:val="00D74109"/>
    <w:rsid w:val="00D75532"/>
    <w:rsid w:val="00D76D95"/>
    <w:rsid w:val="00D86A1A"/>
    <w:rsid w:val="00D86D42"/>
    <w:rsid w:val="00D87DAE"/>
    <w:rsid w:val="00D91B8C"/>
    <w:rsid w:val="00D92A32"/>
    <w:rsid w:val="00D9364D"/>
    <w:rsid w:val="00D965CB"/>
    <w:rsid w:val="00DA0898"/>
    <w:rsid w:val="00DA24F5"/>
    <w:rsid w:val="00DA41E8"/>
    <w:rsid w:val="00DA68DF"/>
    <w:rsid w:val="00DA7298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4FC4"/>
    <w:rsid w:val="00DE6EAB"/>
    <w:rsid w:val="00DE6F36"/>
    <w:rsid w:val="00DF11AF"/>
    <w:rsid w:val="00DF46A6"/>
    <w:rsid w:val="00DF4BBD"/>
    <w:rsid w:val="00DF4C67"/>
    <w:rsid w:val="00DF55B0"/>
    <w:rsid w:val="00DF5F1F"/>
    <w:rsid w:val="00DF62FB"/>
    <w:rsid w:val="00DF66D8"/>
    <w:rsid w:val="00E01F1D"/>
    <w:rsid w:val="00E02262"/>
    <w:rsid w:val="00E04714"/>
    <w:rsid w:val="00E11D60"/>
    <w:rsid w:val="00E151AB"/>
    <w:rsid w:val="00E151BC"/>
    <w:rsid w:val="00E15722"/>
    <w:rsid w:val="00E20AF3"/>
    <w:rsid w:val="00E22861"/>
    <w:rsid w:val="00E22CDA"/>
    <w:rsid w:val="00E2357B"/>
    <w:rsid w:val="00E242AE"/>
    <w:rsid w:val="00E24B2E"/>
    <w:rsid w:val="00E261CC"/>
    <w:rsid w:val="00E27305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077"/>
    <w:rsid w:val="00E5188B"/>
    <w:rsid w:val="00E52DF8"/>
    <w:rsid w:val="00E54C3E"/>
    <w:rsid w:val="00E61258"/>
    <w:rsid w:val="00E621F3"/>
    <w:rsid w:val="00E62997"/>
    <w:rsid w:val="00E64C8D"/>
    <w:rsid w:val="00E707ED"/>
    <w:rsid w:val="00E73FC1"/>
    <w:rsid w:val="00E775C4"/>
    <w:rsid w:val="00E77DF1"/>
    <w:rsid w:val="00E8168E"/>
    <w:rsid w:val="00E8255B"/>
    <w:rsid w:val="00E8569D"/>
    <w:rsid w:val="00E902F3"/>
    <w:rsid w:val="00E913C7"/>
    <w:rsid w:val="00E928FA"/>
    <w:rsid w:val="00E92CF4"/>
    <w:rsid w:val="00E93C78"/>
    <w:rsid w:val="00E9559A"/>
    <w:rsid w:val="00E96077"/>
    <w:rsid w:val="00E96AB3"/>
    <w:rsid w:val="00EA07C5"/>
    <w:rsid w:val="00EA13B4"/>
    <w:rsid w:val="00EA6672"/>
    <w:rsid w:val="00EA7F56"/>
    <w:rsid w:val="00EB0C90"/>
    <w:rsid w:val="00EB15ED"/>
    <w:rsid w:val="00EB2E0F"/>
    <w:rsid w:val="00EB62EE"/>
    <w:rsid w:val="00EB686C"/>
    <w:rsid w:val="00EC08FA"/>
    <w:rsid w:val="00EC4CA5"/>
    <w:rsid w:val="00EC5545"/>
    <w:rsid w:val="00ED2F73"/>
    <w:rsid w:val="00ED71C8"/>
    <w:rsid w:val="00EE1D95"/>
    <w:rsid w:val="00EE6026"/>
    <w:rsid w:val="00EE6FE4"/>
    <w:rsid w:val="00EE7BF5"/>
    <w:rsid w:val="00EF0AC2"/>
    <w:rsid w:val="00EF3278"/>
    <w:rsid w:val="00EF3B03"/>
    <w:rsid w:val="00EF4C74"/>
    <w:rsid w:val="00EF6E7A"/>
    <w:rsid w:val="00F04267"/>
    <w:rsid w:val="00F06739"/>
    <w:rsid w:val="00F07226"/>
    <w:rsid w:val="00F13D90"/>
    <w:rsid w:val="00F148FF"/>
    <w:rsid w:val="00F16FC7"/>
    <w:rsid w:val="00F20FE9"/>
    <w:rsid w:val="00F221E1"/>
    <w:rsid w:val="00F23BC5"/>
    <w:rsid w:val="00F2460E"/>
    <w:rsid w:val="00F24967"/>
    <w:rsid w:val="00F2561A"/>
    <w:rsid w:val="00F25ADE"/>
    <w:rsid w:val="00F26E4C"/>
    <w:rsid w:val="00F31BF0"/>
    <w:rsid w:val="00F32092"/>
    <w:rsid w:val="00F34515"/>
    <w:rsid w:val="00F35A0E"/>
    <w:rsid w:val="00F361DD"/>
    <w:rsid w:val="00F36E16"/>
    <w:rsid w:val="00F41A37"/>
    <w:rsid w:val="00F42A8E"/>
    <w:rsid w:val="00F439D5"/>
    <w:rsid w:val="00F44E2E"/>
    <w:rsid w:val="00F4682A"/>
    <w:rsid w:val="00F47781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5788"/>
    <w:rsid w:val="00F76087"/>
    <w:rsid w:val="00F767CA"/>
    <w:rsid w:val="00F8099C"/>
    <w:rsid w:val="00F81B5F"/>
    <w:rsid w:val="00F829F4"/>
    <w:rsid w:val="00F83D36"/>
    <w:rsid w:val="00F84731"/>
    <w:rsid w:val="00F85B6F"/>
    <w:rsid w:val="00F87EFB"/>
    <w:rsid w:val="00F90E4C"/>
    <w:rsid w:val="00F916DB"/>
    <w:rsid w:val="00F91C2D"/>
    <w:rsid w:val="00F9335D"/>
    <w:rsid w:val="00F93619"/>
    <w:rsid w:val="00F94134"/>
    <w:rsid w:val="00F97324"/>
    <w:rsid w:val="00FA1281"/>
    <w:rsid w:val="00FA1E05"/>
    <w:rsid w:val="00FA233E"/>
    <w:rsid w:val="00FA264F"/>
    <w:rsid w:val="00FA3927"/>
    <w:rsid w:val="00FA48ED"/>
    <w:rsid w:val="00FA4E10"/>
    <w:rsid w:val="00FA5BBF"/>
    <w:rsid w:val="00FA662F"/>
    <w:rsid w:val="00FA6D68"/>
    <w:rsid w:val="00FA6D79"/>
    <w:rsid w:val="00FB1476"/>
    <w:rsid w:val="00FB1CAE"/>
    <w:rsid w:val="00FB1FAA"/>
    <w:rsid w:val="00FB2AC4"/>
    <w:rsid w:val="00FB4D0D"/>
    <w:rsid w:val="00FC0B9B"/>
    <w:rsid w:val="00FC0BF1"/>
    <w:rsid w:val="00FC2807"/>
    <w:rsid w:val="00FC3AC4"/>
    <w:rsid w:val="00FC7C8E"/>
    <w:rsid w:val="00FD347B"/>
    <w:rsid w:val="00FD6940"/>
    <w:rsid w:val="00FD7269"/>
    <w:rsid w:val="00FD790C"/>
    <w:rsid w:val="00FD7E13"/>
    <w:rsid w:val="00FE0FD6"/>
    <w:rsid w:val="00FE11CE"/>
    <w:rsid w:val="00FF1C95"/>
    <w:rsid w:val="00FF21A4"/>
    <w:rsid w:val="00FF24CA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1209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12</cp:revision>
  <cp:lastPrinted>2025-07-03T13:51:00Z</cp:lastPrinted>
  <dcterms:created xsi:type="dcterms:W3CDTF">2025-07-03T13:52:00Z</dcterms:created>
  <dcterms:modified xsi:type="dcterms:W3CDTF">2025-07-09T13:00:00Z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